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AA1" w:rsidRDefault="00C51AA1" w:rsidP="00C51AA1">
      <w:pPr>
        <w:shd w:val="clear" w:color="auto" w:fill="FFFFFF"/>
        <w:spacing w:after="225" w:line="630" w:lineRule="atLeast"/>
        <w:jc w:val="center"/>
        <w:outlineLvl w:val="0"/>
        <w:rPr>
          <w:rFonts w:ascii="Helvetica" w:eastAsia="Times New Roman" w:hAnsi="Helvetica" w:cs="Helvetica"/>
          <w:color w:val="2C2D30"/>
          <w:kern w:val="36"/>
          <w:sz w:val="28"/>
          <w:szCs w:val="28"/>
          <w:lang w:eastAsia="tr-TR"/>
        </w:rPr>
      </w:pPr>
    </w:p>
    <w:p w:rsidR="00C51AA1" w:rsidRDefault="00C51AA1" w:rsidP="00C51AA1">
      <w:pPr>
        <w:shd w:val="clear" w:color="auto" w:fill="FFFFFF"/>
        <w:spacing w:after="225" w:line="630" w:lineRule="atLeast"/>
        <w:jc w:val="center"/>
        <w:outlineLvl w:val="0"/>
        <w:rPr>
          <w:rFonts w:ascii="Helvetica" w:eastAsia="Times New Roman" w:hAnsi="Helvetica" w:cs="Helvetica"/>
          <w:color w:val="2C2D30"/>
          <w:kern w:val="36"/>
          <w:sz w:val="28"/>
          <w:szCs w:val="28"/>
          <w:lang w:eastAsia="tr-TR"/>
        </w:rPr>
      </w:pPr>
    </w:p>
    <w:p w:rsidR="00C51AA1" w:rsidRPr="00176D18" w:rsidRDefault="00C51AA1" w:rsidP="00176D18">
      <w:pPr>
        <w:shd w:val="clear" w:color="auto" w:fill="FFFFFF"/>
        <w:spacing w:after="225" w:line="630" w:lineRule="atLeast"/>
        <w:outlineLvl w:val="0"/>
        <w:rPr>
          <w:rFonts w:asciiTheme="majorHAnsi" w:eastAsia="Times New Roman" w:hAnsiTheme="majorHAnsi" w:cs="Helvetica"/>
          <w:color w:val="2C2D30"/>
          <w:kern w:val="36"/>
          <w:sz w:val="46"/>
          <w:szCs w:val="28"/>
          <w:lang w:eastAsia="tr-TR"/>
        </w:rPr>
      </w:pPr>
    </w:p>
    <w:p w:rsidR="00C51AA1" w:rsidRPr="00176D18" w:rsidRDefault="00401219" w:rsidP="00176D18">
      <w:pPr>
        <w:shd w:val="clear" w:color="auto" w:fill="FFFFFF"/>
        <w:spacing w:after="225" w:line="240" w:lineRule="auto"/>
        <w:rPr>
          <w:rFonts w:asciiTheme="majorHAnsi" w:eastAsia="Times New Roman" w:hAnsiTheme="majorHAnsi" w:cs="Helvetica"/>
          <w:b/>
          <w:bCs/>
          <w:color w:val="C00000"/>
          <w:sz w:val="46"/>
          <w:szCs w:val="28"/>
          <w:lang w:eastAsia="tr-TR"/>
        </w:rPr>
      </w:pPr>
      <w:r w:rsidRPr="00176D18">
        <w:rPr>
          <w:rFonts w:asciiTheme="majorHAnsi" w:eastAsia="Times New Roman" w:hAnsiTheme="majorHAnsi" w:cs="Helvetica"/>
          <w:b/>
          <w:bCs/>
          <w:color w:val="C00000"/>
          <w:sz w:val="46"/>
          <w:szCs w:val="28"/>
          <w:lang w:eastAsia="tr-TR"/>
        </w:rPr>
        <w:t>YÜKSEL BODUR İLK</w:t>
      </w:r>
      <w:r w:rsidR="00C51AA1" w:rsidRPr="00176D18">
        <w:rPr>
          <w:rFonts w:asciiTheme="majorHAnsi" w:eastAsia="Times New Roman" w:hAnsiTheme="majorHAnsi" w:cs="Helvetica"/>
          <w:b/>
          <w:bCs/>
          <w:color w:val="C00000"/>
          <w:sz w:val="46"/>
          <w:szCs w:val="28"/>
          <w:lang w:eastAsia="tr-TR"/>
        </w:rPr>
        <w:t>OKULU</w:t>
      </w:r>
    </w:p>
    <w:p w:rsidR="00C51AA1" w:rsidRPr="00176D18" w:rsidRDefault="00C51AA1" w:rsidP="00176D18">
      <w:pPr>
        <w:shd w:val="clear" w:color="auto" w:fill="FFFFFF"/>
        <w:spacing w:after="225" w:line="630" w:lineRule="atLeast"/>
        <w:outlineLvl w:val="0"/>
        <w:rPr>
          <w:rFonts w:asciiTheme="majorHAnsi" w:eastAsia="Times New Roman" w:hAnsiTheme="majorHAnsi" w:cs="Helvetica"/>
          <w:b/>
          <w:bCs/>
          <w:color w:val="2C2D30"/>
          <w:kern w:val="36"/>
          <w:sz w:val="46"/>
          <w:szCs w:val="28"/>
          <w:u w:val="single"/>
          <w:lang w:eastAsia="tr-TR"/>
        </w:rPr>
      </w:pPr>
      <w:proofErr w:type="gramStart"/>
      <w:r w:rsidRPr="00176D18">
        <w:rPr>
          <w:rFonts w:asciiTheme="majorHAnsi" w:eastAsia="Times New Roman" w:hAnsiTheme="majorHAnsi" w:cs="Helvetica"/>
          <w:b/>
          <w:bCs/>
          <w:color w:val="2C2D30"/>
          <w:kern w:val="36"/>
          <w:sz w:val="46"/>
          <w:szCs w:val="28"/>
          <w:u w:val="single"/>
          <w:lang w:eastAsia="tr-TR"/>
        </w:rPr>
        <w:t>e</w:t>
      </w:r>
      <w:proofErr w:type="gramEnd"/>
      <w:r w:rsidRPr="00176D18">
        <w:rPr>
          <w:rFonts w:asciiTheme="majorHAnsi" w:eastAsia="Times New Roman" w:hAnsiTheme="majorHAnsi" w:cs="Helvetica"/>
          <w:b/>
          <w:bCs/>
          <w:color w:val="2C2D30"/>
          <w:kern w:val="36"/>
          <w:sz w:val="46"/>
          <w:szCs w:val="28"/>
          <w:u w:val="single"/>
          <w:lang w:eastAsia="tr-TR"/>
        </w:rPr>
        <w:t>-Güvenlik POLİTİKASI ve AMAÇLARI</w:t>
      </w:r>
      <w:r w:rsidR="00176D18">
        <w:rPr>
          <w:rFonts w:asciiTheme="majorHAnsi" w:eastAsia="Times New Roman" w:hAnsiTheme="majorHAnsi" w:cs="Helvetica"/>
          <w:b/>
          <w:bCs/>
          <w:color w:val="2C2D30"/>
          <w:kern w:val="36"/>
          <w:sz w:val="46"/>
          <w:szCs w:val="28"/>
          <w:u w:val="single"/>
          <w:lang w:eastAsia="tr-TR"/>
        </w:rPr>
        <w:t xml:space="preserve">     _______                        </w:t>
      </w:r>
    </w:p>
    <w:p w:rsidR="00C51AA1" w:rsidRPr="00176D18" w:rsidRDefault="00C51AA1" w:rsidP="00C51AA1">
      <w:pPr>
        <w:shd w:val="clear" w:color="auto" w:fill="FFFFFF"/>
        <w:spacing w:after="225" w:line="630" w:lineRule="atLeast"/>
        <w:outlineLvl w:val="0"/>
        <w:rPr>
          <w:rFonts w:ascii="Helvetica" w:eastAsia="Times New Roman" w:hAnsi="Helvetica" w:cs="Helvetica"/>
          <w:color w:val="2C2D30"/>
          <w:kern w:val="36"/>
          <w:sz w:val="24"/>
          <w:szCs w:val="24"/>
          <w:lang w:eastAsia="tr-TR"/>
        </w:rPr>
      </w:pPr>
    </w:p>
    <w:p w:rsidR="00C51AA1" w:rsidRPr="00176D18" w:rsidRDefault="00C51AA1" w:rsidP="00C51AA1">
      <w:pPr>
        <w:shd w:val="clear" w:color="auto" w:fill="FFFFFF"/>
        <w:spacing w:after="225" w:line="630" w:lineRule="atLeast"/>
        <w:outlineLvl w:val="0"/>
        <w:rPr>
          <w:rFonts w:ascii="Helvetica" w:eastAsia="Times New Roman" w:hAnsi="Helvetica" w:cs="Helvetica"/>
          <w:color w:val="2C2D30"/>
          <w:kern w:val="36"/>
          <w:sz w:val="24"/>
          <w:szCs w:val="24"/>
          <w:lang w:eastAsia="tr-TR"/>
        </w:rPr>
      </w:pPr>
    </w:p>
    <w:p w:rsidR="00C51AA1" w:rsidRPr="00176D18" w:rsidRDefault="00C51AA1" w:rsidP="00C51AA1">
      <w:pPr>
        <w:shd w:val="clear" w:color="auto" w:fill="FFFFFF"/>
        <w:spacing w:after="225" w:line="630" w:lineRule="atLeast"/>
        <w:outlineLvl w:val="0"/>
        <w:rPr>
          <w:rFonts w:ascii="Helvetica" w:eastAsia="Times New Roman" w:hAnsi="Helvetica" w:cs="Helvetica"/>
          <w:color w:val="2C2D30"/>
          <w:kern w:val="36"/>
          <w:sz w:val="24"/>
          <w:szCs w:val="24"/>
          <w:lang w:eastAsia="tr-TR"/>
        </w:rPr>
      </w:pPr>
    </w:p>
    <w:p w:rsidR="00C51AA1" w:rsidRPr="00176D18" w:rsidRDefault="00C51AA1" w:rsidP="00C51AA1">
      <w:pPr>
        <w:shd w:val="clear" w:color="auto" w:fill="FFFFFF"/>
        <w:spacing w:after="225" w:line="630" w:lineRule="atLeast"/>
        <w:outlineLvl w:val="0"/>
        <w:rPr>
          <w:rFonts w:ascii="Helvetica" w:eastAsia="Times New Roman" w:hAnsi="Helvetica" w:cs="Helvetica"/>
          <w:color w:val="2C2D30"/>
          <w:kern w:val="36"/>
          <w:sz w:val="24"/>
          <w:szCs w:val="24"/>
          <w:lang w:eastAsia="tr-TR"/>
        </w:rPr>
      </w:pPr>
    </w:p>
    <w:p w:rsidR="00C51AA1" w:rsidRPr="00176D18" w:rsidRDefault="00C51AA1" w:rsidP="00C51AA1">
      <w:pPr>
        <w:shd w:val="clear" w:color="auto" w:fill="FFFFFF"/>
        <w:spacing w:after="225" w:line="630" w:lineRule="atLeast"/>
        <w:outlineLvl w:val="0"/>
        <w:rPr>
          <w:rFonts w:ascii="Helvetica" w:eastAsia="Times New Roman" w:hAnsi="Helvetica" w:cs="Helvetica"/>
          <w:color w:val="2C2D30"/>
          <w:kern w:val="36"/>
          <w:sz w:val="24"/>
          <w:szCs w:val="24"/>
          <w:lang w:eastAsia="tr-TR"/>
        </w:rPr>
      </w:pPr>
    </w:p>
    <w:p w:rsidR="00C51AA1" w:rsidRPr="00176D18" w:rsidRDefault="00C51AA1" w:rsidP="00C51AA1">
      <w:pPr>
        <w:shd w:val="clear" w:color="auto" w:fill="FFFFFF"/>
        <w:spacing w:after="225" w:line="630" w:lineRule="atLeast"/>
        <w:outlineLvl w:val="0"/>
        <w:rPr>
          <w:rFonts w:ascii="Helvetica" w:eastAsia="Times New Roman" w:hAnsi="Helvetica" w:cs="Helvetica"/>
          <w:color w:val="2C2D30"/>
          <w:kern w:val="36"/>
          <w:sz w:val="24"/>
          <w:szCs w:val="24"/>
          <w:lang w:eastAsia="tr-TR"/>
        </w:rPr>
      </w:pPr>
    </w:p>
    <w:p w:rsidR="00C51AA1" w:rsidRPr="00176D18" w:rsidRDefault="00C51AA1" w:rsidP="00C51AA1">
      <w:pPr>
        <w:shd w:val="clear" w:color="auto" w:fill="FFFFFF"/>
        <w:spacing w:after="225" w:line="240" w:lineRule="auto"/>
        <w:rPr>
          <w:rFonts w:ascii="Helvetica" w:eastAsia="Times New Roman" w:hAnsi="Helvetica" w:cs="Helvetica"/>
          <w:b/>
          <w:bCs/>
          <w:color w:val="4F5054"/>
          <w:sz w:val="24"/>
          <w:szCs w:val="24"/>
          <w:lang w:eastAsia="tr-TR"/>
        </w:rPr>
      </w:pPr>
    </w:p>
    <w:p w:rsidR="00176D18" w:rsidRPr="00176D18" w:rsidRDefault="00176D18" w:rsidP="00C51AA1">
      <w:pPr>
        <w:shd w:val="clear" w:color="auto" w:fill="FFFFFF"/>
        <w:spacing w:after="225" w:line="240" w:lineRule="auto"/>
        <w:rPr>
          <w:rFonts w:ascii="Helvetica" w:eastAsia="Times New Roman" w:hAnsi="Helvetica" w:cs="Helvetica"/>
          <w:b/>
          <w:bCs/>
          <w:color w:val="4F5054"/>
          <w:sz w:val="24"/>
          <w:szCs w:val="24"/>
          <w:lang w:eastAsia="tr-TR"/>
        </w:rPr>
      </w:pPr>
    </w:p>
    <w:p w:rsidR="00176D18" w:rsidRPr="00176D18" w:rsidRDefault="00176D18" w:rsidP="00C51AA1">
      <w:pPr>
        <w:shd w:val="clear" w:color="auto" w:fill="FFFFFF"/>
        <w:spacing w:after="225" w:line="240" w:lineRule="auto"/>
        <w:rPr>
          <w:rFonts w:ascii="Helvetica" w:eastAsia="Times New Roman" w:hAnsi="Helvetica" w:cs="Helvetica"/>
          <w:b/>
          <w:bCs/>
          <w:color w:val="4F5054"/>
          <w:sz w:val="24"/>
          <w:szCs w:val="24"/>
          <w:lang w:eastAsia="tr-TR"/>
        </w:rPr>
      </w:pPr>
    </w:p>
    <w:p w:rsidR="00176D18" w:rsidRPr="00176D18" w:rsidRDefault="00176D18" w:rsidP="00C51AA1">
      <w:pPr>
        <w:shd w:val="clear" w:color="auto" w:fill="FFFFFF"/>
        <w:spacing w:after="225" w:line="240" w:lineRule="auto"/>
        <w:rPr>
          <w:rFonts w:ascii="Helvetica" w:eastAsia="Times New Roman" w:hAnsi="Helvetica" w:cs="Helvetica"/>
          <w:b/>
          <w:bCs/>
          <w:color w:val="4F5054"/>
          <w:sz w:val="24"/>
          <w:szCs w:val="24"/>
          <w:lang w:eastAsia="tr-TR"/>
        </w:rPr>
      </w:pPr>
    </w:p>
    <w:p w:rsidR="00176D18" w:rsidRPr="00176D18" w:rsidRDefault="00176D18" w:rsidP="00C51AA1">
      <w:pPr>
        <w:shd w:val="clear" w:color="auto" w:fill="FFFFFF"/>
        <w:spacing w:after="225" w:line="240" w:lineRule="auto"/>
        <w:rPr>
          <w:rFonts w:ascii="Helvetica" w:eastAsia="Times New Roman" w:hAnsi="Helvetica" w:cs="Helvetica"/>
          <w:b/>
          <w:bCs/>
          <w:color w:val="4F5054"/>
          <w:sz w:val="24"/>
          <w:szCs w:val="24"/>
          <w:lang w:eastAsia="tr-TR"/>
        </w:rPr>
      </w:pPr>
    </w:p>
    <w:p w:rsidR="00176D18" w:rsidRPr="00176D18" w:rsidRDefault="00176D18" w:rsidP="00C51AA1">
      <w:pPr>
        <w:shd w:val="clear" w:color="auto" w:fill="FFFFFF"/>
        <w:spacing w:after="225" w:line="240" w:lineRule="auto"/>
        <w:rPr>
          <w:rFonts w:ascii="Helvetica" w:eastAsia="Times New Roman" w:hAnsi="Helvetica" w:cs="Helvetica"/>
          <w:b/>
          <w:bCs/>
          <w:color w:val="4F5054"/>
          <w:sz w:val="24"/>
          <w:szCs w:val="24"/>
          <w:lang w:eastAsia="tr-TR"/>
        </w:rPr>
      </w:pPr>
    </w:p>
    <w:p w:rsidR="00176D18" w:rsidRPr="00176D18" w:rsidRDefault="00176D18" w:rsidP="00C51AA1">
      <w:pPr>
        <w:shd w:val="clear" w:color="auto" w:fill="FFFFFF"/>
        <w:spacing w:after="225" w:line="240" w:lineRule="auto"/>
        <w:rPr>
          <w:rFonts w:ascii="Helvetica" w:eastAsia="Times New Roman" w:hAnsi="Helvetica" w:cs="Helvetica"/>
          <w:b/>
          <w:bCs/>
          <w:color w:val="4F5054"/>
          <w:sz w:val="24"/>
          <w:szCs w:val="24"/>
          <w:lang w:eastAsia="tr-TR"/>
        </w:rPr>
      </w:pPr>
    </w:p>
    <w:p w:rsidR="00C51AA1" w:rsidRPr="00176D18" w:rsidRDefault="00C51AA1" w:rsidP="00C51AA1">
      <w:pPr>
        <w:shd w:val="clear" w:color="auto" w:fill="FFFFFF"/>
        <w:spacing w:before="225" w:after="225" w:line="240" w:lineRule="auto"/>
        <w:rPr>
          <w:rFonts w:ascii="Helvetica" w:eastAsia="Times New Roman" w:hAnsi="Helvetica" w:cs="Helvetica"/>
          <w:color w:val="4F5054"/>
          <w:sz w:val="24"/>
          <w:szCs w:val="24"/>
          <w:lang w:eastAsia="tr-TR"/>
        </w:rPr>
      </w:pPr>
      <w:r w:rsidRPr="00176D18">
        <w:rPr>
          <w:rFonts w:ascii="Helvetica" w:eastAsia="Times New Roman" w:hAnsi="Helvetica" w:cs="Helvetica"/>
          <w:b/>
          <w:bCs/>
          <w:color w:val="4F5054"/>
          <w:sz w:val="24"/>
          <w:szCs w:val="24"/>
          <w:lang w:eastAsia="tr-TR"/>
        </w:rPr>
        <w:t> </w:t>
      </w:r>
    </w:p>
    <w:p w:rsidR="00C51AA1" w:rsidRPr="00176D18" w:rsidRDefault="00C51AA1" w:rsidP="00C51AA1">
      <w:pPr>
        <w:numPr>
          <w:ilvl w:val="0"/>
          <w:numId w:val="1"/>
        </w:numPr>
        <w:shd w:val="clear" w:color="auto" w:fill="FFFFFF"/>
        <w:spacing w:beforeAutospacing="1" w:after="100" w:afterAutospacing="1" w:line="300" w:lineRule="atLeast"/>
        <w:ind w:left="0"/>
        <w:rPr>
          <w:rFonts w:asciiTheme="majorHAnsi" w:eastAsia="Times New Roman" w:hAnsiTheme="majorHAnsi" w:cs="Helvetica"/>
          <w:color w:val="262626" w:themeColor="text1" w:themeTint="D9"/>
          <w:sz w:val="24"/>
          <w:szCs w:val="24"/>
          <w:lang w:eastAsia="tr-TR"/>
        </w:rPr>
      </w:pPr>
      <w:r w:rsidRPr="00176D18">
        <w:rPr>
          <w:rFonts w:asciiTheme="majorHAnsi" w:eastAsia="Times New Roman" w:hAnsiTheme="majorHAnsi" w:cs="Helvetica"/>
          <w:color w:val="262626" w:themeColor="text1" w:themeTint="D9"/>
          <w:sz w:val="24"/>
          <w:szCs w:val="24"/>
          <w:lang w:eastAsia="tr-TR"/>
        </w:rPr>
        <w:t>OKULUMUZ, E-güvenliğin (e-Güvenlik), bilgisayarlar, tabletler ve cep telefonları gibi teknolojiyi kullanırken, dijital dünyadaki çocukların ve yetişkinlerin korunması için vazgeçilmez bir unsur olduğuna inanmaktadır. Ve bu doğrultuda gerekli çalışmalar yapılmaktadır.</w:t>
      </w:r>
    </w:p>
    <w:p w:rsidR="00C51AA1" w:rsidRPr="00176D18" w:rsidRDefault="00C51AA1" w:rsidP="00C51AA1">
      <w:pPr>
        <w:numPr>
          <w:ilvl w:val="0"/>
          <w:numId w:val="1"/>
        </w:numPr>
        <w:shd w:val="clear" w:color="auto" w:fill="FFFFFF"/>
        <w:spacing w:beforeAutospacing="1" w:after="100" w:afterAutospacing="1" w:line="300" w:lineRule="atLeast"/>
        <w:ind w:left="0"/>
        <w:rPr>
          <w:rFonts w:asciiTheme="majorHAnsi" w:eastAsia="Times New Roman" w:hAnsiTheme="majorHAnsi" w:cs="Helvetica"/>
          <w:color w:val="262626" w:themeColor="text1" w:themeTint="D9"/>
          <w:sz w:val="24"/>
          <w:szCs w:val="24"/>
          <w:lang w:eastAsia="tr-TR"/>
        </w:rPr>
      </w:pPr>
      <w:r w:rsidRPr="00176D18">
        <w:rPr>
          <w:rFonts w:asciiTheme="majorHAnsi" w:eastAsia="Times New Roman" w:hAnsiTheme="majorHAnsi" w:cs="Helvetica"/>
          <w:color w:val="262626" w:themeColor="text1" w:themeTint="D9"/>
          <w:sz w:val="24"/>
          <w:szCs w:val="24"/>
          <w:lang w:eastAsia="tr-TR"/>
        </w:rPr>
        <w:lastRenderedPageBreak/>
        <w:t>OKULUMUZ, Sanal platformların ve bilgi iletişim teknolojilerinin günlük yaşamın önemli bir parçası olduğuna inanmakta olup çocukların sanal ortamda karşılaştıkları riskleri yönetmeleri ve bunlara tepki vermek ve stratejiler geliştirmenin yollarını öğrenmeleri için destekleyici çalışmalar yapmaktadır.</w:t>
      </w:r>
    </w:p>
    <w:p w:rsidR="00C51AA1" w:rsidRPr="00176D18" w:rsidRDefault="00C51AA1" w:rsidP="00C51AA1">
      <w:pPr>
        <w:numPr>
          <w:ilvl w:val="0"/>
          <w:numId w:val="1"/>
        </w:numPr>
        <w:shd w:val="clear" w:color="auto" w:fill="FFFFFF"/>
        <w:spacing w:beforeAutospacing="1" w:after="100" w:afterAutospacing="1" w:line="300" w:lineRule="atLeast"/>
        <w:ind w:left="0"/>
        <w:rPr>
          <w:rFonts w:asciiTheme="majorHAnsi" w:eastAsia="Times New Roman" w:hAnsiTheme="majorHAnsi" w:cs="Helvetica"/>
          <w:color w:val="262626" w:themeColor="text1" w:themeTint="D9"/>
          <w:sz w:val="24"/>
          <w:szCs w:val="24"/>
          <w:lang w:eastAsia="tr-TR"/>
        </w:rPr>
      </w:pPr>
      <w:r w:rsidRPr="00176D18">
        <w:rPr>
          <w:rFonts w:asciiTheme="majorHAnsi" w:eastAsia="Times New Roman" w:hAnsiTheme="majorHAnsi" w:cs="Helvetica"/>
          <w:color w:val="262626" w:themeColor="text1" w:themeTint="D9"/>
          <w:sz w:val="24"/>
          <w:szCs w:val="24"/>
          <w:lang w:eastAsia="tr-TR"/>
        </w:rPr>
        <w:t>OKULUMUZ, eğitim standartlarını yükseltmek, başarıyı teşvik etmek, personelin mesleki çalışmalarını desteklemek ve yönetim işlevlerini geliştirmek için toplumun kaliteli İnternet erişimi sunma yükümlülüğüne sahiptir</w:t>
      </w:r>
    </w:p>
    <w:p w:rsidR="00C51AA1" w:rsidRPr="00176D18" w:rsidRDefault="00C51AA1" w:rsidP="00C51AA1">
      <w:pPr>
        <w:numPr>
          <w:ilvl w:val="0"/>
          <w:numId w:val="1"/>
        </w:numPr>
        <w:shd w:val="clear" w:color="auto" w:fill="FFFFFF"/>
        <w:spacing w:beforeAutospacing="1" w:after="100" w:afterAutospacing="1" w:line="300" w:lineRule="atLeast"/>
        <w:ind w:left="0"/>
        <w:rPr>
          <w:rFonts w:asciiTheme="majorHAnsi" w:eastAsia="Times New Roman" w:hAnsiTheme="majorHAnsi" w:cs="Helvetica"/>
          <w:color w:val="262626" w:themeColor="text1" w:themeTint="D9"/>
          <w:sz w:val="24"/>
          <w:szCs w:val="24"/>
          <w:lang w:eastAsia="tr-TR"/>
        </w:rPr>
      </w:pPr>
      <w:r w:rsidRPr="00176D18">
        <w:rPr>
          <w:rFonts w:asciiTheme="majorHAnsi" w:eastAsia="Times New Roman" w:hAnsiTheme="majorHAnsi" w:cs="Helvetica"/>
          <w:color w:val="262626" w:themeColor="text1" w:themeTint="D9"/>
          <w:sz w:val="24"/>
          <w:szCs w:val="24"/>
          <w:lang w:eastAsia="tr-TR"/>
        </w:rPr>
        <w:t>OKULUMUZ, tüm çocuklarımızın ve personellerimizin sanal ortamlarda potansiyel zararlardan korunmasını sağlamakla sorumludur.</w:t>
      </w:r>
    </w:p>
    <w:p w:rsidR="00C51AA1" w:rsidRPr="00176D18" w:rsidRDefault="00C51AA1" w:rsidP="00176D18">
      <w:pPr>
        <w:shd w:val="clear" w:color="auto" w:fill="FFFFFF"/>
        <w:spacing w:beforeAutospacing="1" w:after="100" w:afterAutospacing="1" w:line="300" w:lineRule="atLeast"/>
        <w:rPr>
          <w:rFonts w:asciiTheme="majorHAnsi" w:eastAsia="Times New Roman" w:hAnsiTheme="majorHAnsi" w:cs="Helvetica"/>
          <w:color w:val="4F5054"/>
          <w:sz w:val="24"/>
          <w:szCs w:val="24"/>
          <w:u w:val="single"/>
          <w:lang w:eastAsia="tr-TR"/>
        </w:rPr>
      </w:pPr>
      <w:r w:rsidRPr="00176D18">
        <w:rPr>
          <w:rFonts w:asciiTheme="majorHAnsi" w:eastAsia="Times New Roman" w:hAnsiTheme="majorHAnsi" w:cs="Helvetica"/>
          <w:b/>
          <w:bCs/>
          <w:color w:val="4F5054"/>
          <w:sz w:val="24"/>
          <w:szCs w:val="24"/>
          <w:u w:val="single"/>
          <w:lang w:eastAsia="tr-TR"/>
        </w:rPr>
        <w:t>OKULUMUZDA,</w:t>
      </w:r>
      <w:r w:rsidR="00176D18">
        <w:rPr>
          <w:rFonts w:asciiTheme="majorHAnsi" w:eastAsia="Times New Roman" w:hAnsiTheme="majorHAnsi" w:cs="Helvetica"/>
          <w:b/>
          <w:bCs/>
          <w:color w:val="4F5054"/>
          <w:sz w:val="24"/>
          <w:szCs w:val="24"/>
          <w:u w:val="single"/>
          <w:lang w:eastAsia="tr-TR"/>
        </w:rPr>
        <w:t xml:space="preserve"> E-Güvenlik politikasının amacı______________________________________</w:t>
      </w:r>
    </w:p>
    <w:p w:rsidR="00C51AA1" w:rsidRPr="00176D18" w:rsidRDefault="00C51AA1" w:rsidP="00C51AA1">
      <w:pPr>
        <w:numPr>
          <w:ilvl w:val="0"/>
          <w:numId w:val="2"/>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proofErr w:type="gramStart"/>
      <w:r w:rsidRPr="00176D18">
        <w:rPr>
          <w:rFonts w:asciiTheme="majorHAnsi" w:eastAsia="Times New Roman" w:hAnsiTheme="majorHAnsi" w:cs="Helvetica"/>
          <w:color w:val="4F5054"/>
          <w:sz w:val="24"/>
          <w:szCs w:val="24"/>
          <w:lang w:eastAsia="tr-TR"/>
        </w:rPr>
        <w:t>OKULUMUZ , güvenli</w:t>
      </w:r>
      <w:proofErr w:type="gramEnd"/>
      <w:r w:rsidRPr="00176D18">
        <w:rPr>
          <w:rFonts w:asciiTheme="majorHAnsi" w:eastAsia="Times New Roman" w:hAnsiTheme="majorHAnsi" w:cs="Helvetica"/>
          <w:color w:val="4F5054"/>
          <w:sz w:val="24"/>
          <w:szCs w:val="24"/>
          <w:lang w:eastAsia="tr-TR"/>
        </w:rPr>
        <w:t xml:space="preserve"> ve güvenli bir ortam olduğundan emin olmak için, toplumun tüm üyelerinden beklenen ana ilkeleri, güvenli ve sorumlu kullanım teknolojisi ile ilgili olarak tanımlamak.</w:t>
      </w:r>
    </w:p>
    <w:p w:rsidR="00C51AA1" w:rsidRPr="00176D18" w:rsidRDefault="00C51AA1" w:rsidP="00C51AA1">
      <w:pPr>
        <w:numPr>
          <w:ilvl w:val="0"/>
          <w:numId w:val="2"/>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OKULUMUZ, topluluğunun tüm üyelerini çevrimiçi olarak korumak ve güvenliğini sağlamak.</w:t>
      </w:r>
    </w:p>
    <w:p w:rsidR="00C51AA1" w:rsidRPr="00176D18" w:rsidRDefault="00C51AA1" w:rsidP="00C51AA1">
      <w:pPr>
        <w:numPr>
          <w:ilvl w:val="0"/>
          <w:numId w:val="2"/>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Teknolojinin potansiyel riskleri ve yararları konusunda okulumuz topluluğunun tüm üyelerinde farkındalık yaratmak.</w:t>
      </w:r>
    </w:p>
    <w:p w:rsidR="00C51AA1" w:rsidRPr="00176D18" w:rsidRDefault="00C51AA1" w:rsidP="00C51AA1">
      <w:pPr>
        <w:numPr>
          <w:ilvl w:val="0"/>
          <w:numId w:val="2"/>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Tüm personelin güvenli ve sorumlu bir şekilde çalışmasını sağlamak, olumlu davranışları </w:t>
      </w:r>
      <w:proofErr w:type="gramStart"/>
      <w:r w:rsidRPr="00176D18">
        <w:rPr>
          <w:rFonts w:asciiTheme="majorHAnsi" w:eastAsia="Times New Roman" w:hAnsiTheme="majorHAnsi" w:cs="Helvetica"/>
          <w:color w:val="4F5054"/>
          <w:sz w:val="24"/>
          <w:szCs w:val="24"/>
          <w:lang w:eastAsia="tr-TR"/>
        </w:rPr>
        <w:t>online</w:t>
      </w:r>
      <w:proofErr w:type="gramEnd"/>
      <w:r w:rsidRPr="00176D18">
        <w:rPr>
          <w:rFonts w:asciiTheme="majorHAnsi" w:eastAsia="Times New Roman" w:hAnsiTheme="majorHAnsi" w:cs="Helvetica"/>
          <w:color w:val="4F5054"/>
          <w:sz w:val="24"/>
          <w:szCs w:val="24"/>
          <w:lang w:eastAsia="tr-TR"/>
        </w:rPr>
        <w:t xml:space="preserve"> olarak modellemek ve teknolojiyi kullanırken kendi standartlarını ve uygulamalarını yönetme gereksiniminin farkında olmak.</w:t>
      </w:r>
    </w:p>
    <w:p w:rsidR="00C51AA1" w:rsidRPr="00176D18" w:rsidRDefault="00C51AA1" w:rsidP="00C51AA1">
      <w:pPr>
        <w:numPr>
          <w:ilvl w:val="0"/>
          <w:numId w:val="2"/>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Okuldaki tüm üyeler tarafından bilinen çevrimiçi güvenlik endişelerine yanıt verirken açıkça kullanılacak </w:t>
      </w:r>
      <w:proofErr w:type="gramStart"/>
      <w:r w:rsidRPr="00176D18">
        <w:rPr>
          <w:rFonts w:asciiTheme="majorHAnsi" w:eastAsia="Times New Roman" w:hAnsiTheme="majorHAnsi" w:cs="Helvetica"/>
          <w:color w:val="4F5054"/>
          <w:sz w:val="24"/>
          <w:szCs w:val="24"/>
          <w:lang w:eastAsia="tr-TR"/>
        </w:rPr>
        <w:t>prosedürleri</w:t>
      </w:r>
      <w:proofErr w:type="gramEnd"/>
      <w:r w:rsidRPr="00176D18">
        <w:rPr>
          <w:rFonts w:asciiTheme="majorHAnsi" w:eastAsia="Times New Roman" w:hAnsiTheme="majorHAnsi" w:cs="Helvetica"/>
          <w:color w:val="4F5054"/>
          <w:sz w:val="24"/>
          <w:szCs w:val="24"/>
          <w:lang w:eastAsia="tr-TR"/>
        </w:rPr>
        <w:t xml:space="preserve"> tanımlamak.</w:t>
      </w:r>
    </w:p>
    <w:p w:rsidR="00C51AA1" w:rsidRPr="00176D18" w:rsidRDefault="00C51AA1" w:rsidP="00C51AA1">
      <w:pPr>
        <w:numPr>
          <w:ilvl w:val="0"/>
          <w:numId w:val="2"/>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Bu politika, yönetim organı, öğretmenler, destek personeli, harici yükleniciler, ziyaretçiler, gönüllüler ve okul adına hizmet veren veya bunları yerine getiren diğer kişiler (toplu olarak bu politikada ´personel´ olarak anılacaktır) </w:t>
      </w:r>
      <w:proofErr w:type="gramStart"/>
      <w:r w:rsidRPr="00176D18">
        <w:rPr>
          <w:rFonts w:asciiTheme="majorHAnsi" w:eastAsia="Times New Roman" w:hAnsiTheme="majorHAnsi" w:cs="Helvetica"/>
          <w:color w:val="4F5054"/>
          <w:sz w:val="24"/>
          <w:szCs w:val="24"/>
          <w:lang w:eastAsia="tr-TR"/>
        </w:rPr>
        <w:t>dahil</w:t>
      </w:r>
      <w:proofErr w:type="gramEnd"/>
      <w:r w:rsidRPr="00176D18">
        <w:rPr>
          <w:rFonts w:asciiTheme="majorHAnsi" w:eastAsia="Times New Roman" w:hAnsiTheme="majorHAnsi" w:cs="Helvetica"/>
          <w:color w:val="4F5054"/>
          <w:sz w:val="24"/>
          <w:szCs w:val="24"/>
          <w:lang w:eastAsia="tr-TR"/>
        </w:rPr>
        <w:t xml:space="preserve"> olmak üzere tüm personel için geçerlidir ) yanı sıra çocuklar ve ebeveynler.</w:t>
      </w:r>
    </w:p>
    <w:p w:rsidR="00C51AA1" w:rsidRPr="00176D18" w:rsidRDefault="00C51AA1" w:rsidP="00C51AA1">
      <w:pPr>
        <w:numPr>
          <w:ilvl w:val="0"/>
          <w:numId w:val="2"/>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Bu politika, internet erişimi ve kişisel cihazlar da </w:t>
      </w:r>
      <w:proofErr w:type="gramStart"/>
      <w:r w:rsidRPr="00176D18">
        <w:rPr>
          <w:rFonts w:asciiTheme="majorHAnsi" w:eastAsia="Times New Roman" w:hAnsiTheme="majorHAnsi" w:cs="Helvetica"/>
          <w:color w:val="4F5054"/>
          <w:sz w:val="24"/>
          <w:szCs w:val="24"/>
          <w:lang w:eastAsia="tr-TR"/>
        </w:rPr>
        <w:t>dahil</w:t>
      </w:r>
      <w:proofErr w:type="gramEnd"/>
      <w:r w:rsidRPr="00176D18">
        <w:rPr>
          <w:rFonts w:asciiTheme="majorHAnsi" w:eastAsia="Times New Roman" w:hAnsiTheme="majorHAnsi" w:cs="Helvetica"/>
          <w:color w:val="4F5054"/>
          <w:sz w:val="24"/>
          <w:szCs w:val="24"/>
          <w:lang w:eastAsia="tr-TR"/>
        </w:rPr>
        <w:t xml:space="preserve"> olmak üzere bilgi iletişim cihazlarının kullanımı için geçerlidir; çocuklar, personel ya da diğer kişilere, çalıştıkları dizüstü bilgisayarlar, tabletler veya mobil cihazlar gibi uzaktan kullanım için okul tarafından verilen cihazlar için de geçerlidir.</w:t>
      </w:r>
    </w:p>
    <w:p w:rsidR="00C51AA1" w:rsidRDefault="00C51AA1" w:rsidP="00C51AA1">
      <w:pPr>
        <w:shd w:val="clear" w:color="auto" w:fill="FFFFFF"/>
        <w:spacing w:before="225" w:after="225" w:line="240" w:lineRule="auto"/>
        <w:rPr>
          <w:rFonts w:asciiTheme="majorHAnsi" w:eastAsia="Times New Roman" w:hAnsiTheme="majorHAnsi" w:cs="Helvetica"/>
          <w:color w:val="4F5054"/>
          <w:sz w:val="24"/>
          <w:szCs w:val="24"/>
          <w:lang w:eastAsia="tr-TR"/>
        </w:rPr>
      </w:pPr>
    </w:p>
    <w:p w:rsidR="00176D18" w:rsidRDefault="00176D18" w:rsidP="00C51AA1">
      <w:pPr>
        <w:shd w:val="clear" w:color="auto" w:fill="FFFFFF"/>
        <w:spacing w:before="225" w:after="225" w:line="240" w:lineRule="auto"/>
        <w:rPr>
          <w:rFonts w:asciiTheme="majorHAnsi" w:eastAsia="Times New Roman" w:hAnsiTheme="majorHAnsi" w:cs="Helvetica"/>
          <w:color w:val="4F5054"/>
          <w:sz w:val="24"/>
          <w:szCs w:val="24"/>
          <w:lang w:eastAsia="tr-TR"/>
        </w:rPr>
      </w:pPr>
    </w:p>
    <w:p w:rsidR="00176D18" w:rsidRDefault="00176D18" w:rsidP="00C51AA1">
      <w:pPr>
        <w:shd w:val="clear" w:color="auto" w:fill="FFFFFF"/>
        <w:spacing w:before="225" w:after="225" w:line="240" w:lineRule="auto"/>
        <w:rPr>
          <w:rFonts w:asciiTheme="majorHAnsi" w:eastAsia="Times New Roman" w:hAnsiTheme="majorHAnsi" w:cs="Helvetica"/>
          <w:color w:val="4F5054"/>
          <w:sz w:val="24"/>
          <w:szCs w:val="24"/>
          <w:lang w:eastAsia="tr-TR"/>
        </w:rPr>
      </w:pPr>
    </w:p>
    <w:p w:rsidR="00176D18" w:rsidRDefault="00176D18" w:rsidP="00C51AA1">
      <w:pPr>
        <w:shd w:val="clear" w:color="auto" w:fill="FFFFFF"/>
        <w:spacing w:before="225" w:after="225" w:line="240" w:lineRule="auto"/>
        <w:rPr>
          <w:rFonts w:asciiTheme="majorHAnsi" w:eastAsia="Times New Roman" w:hAnsiTheme="majorHAnsi" w:cs="Helvetica"/>
          <w:color w:val="4F5054"/>
          <w:sz w:val="24"/>
          <w:szCs w:val="24"/>
          <w:lang w:eastAsia="tr-TR"/>
        </w:rPr>
      </w:pPr>
    </w:p>
    <w:p w:rsidR="00176D18" w:rsidRDefault="00176D18" w:rsidP="00C51AA1">
      <w:pPr>
        <w:shd w:val="clear" w:color="auto" w:fill="FFFFFF"/>
        <w:spacing w:before="225" w:after="225" w:line="240" w:lineRule="auto"/>
        <w:rPr>
          <w:rFonts w:asciiTheme="majorHAnsi" w:eastAsia="Times New Roman" w:hAnsiTheme="majorHAnsi" w:cs="Helvetica"/>
          <w:color w:val="4F5054"/>
          <w:sz w:val="24"/>
          <w:szCs w:val="24"/>
          <w:lang w:eastAsia="tr-TR"/>
        </w:rPr>
      </w:pPr>
    </w:p>
    <w:p w:rsidR="00176D18" w:rsidRDefault="00176D18" w:rsidP="00C51AA1">
      <w:pPr>
        <w:shd w:val="clear" w:color="auto" w:fill="FFFFFF"/>
        <w:spacing w:before="225" w:after="225" w:line="240" w:lineRule="auto"/>
        <w:rPr>
          <w:rFonts w:asciiTheme="majorHAnsi" w:eastAsia="Times New Roman" w:hAnsiTheme="majorHAnsi" w:cs="Helvetica"/>
          <w:color w:val="4F5054"/>
          <w:sz w:val="24"/>
          <w:szCs w:val="24"/>
          <w:lang w:eastAsia="tr-TR"/>
        </w:rPr>
      </w:pPr>
    </w:p>
    <w:p w:rsidR="00176D18" w:rsidRDefault="00176D18" w:rsidP="00176D18">
      <w:pPr>
        <w:shd w:val="clear" w:color="auto" w:fill="FFFFFF"/>
        <w:spacing w:beforeAutospacing="1" w:after="100" w:afterAutospacing="1" w:line="300" w:lineRule="atLeast"/>
        <w:rPr>
          <w:rFonts w:asciiTheme="majorHAnsi" w:eastAsia="Times New Roman" w:hAnsiTheme="majorHAnsi" w:cs="Helvetica"/>
          <w:color w:val="4F5054"/>
          <w:sz w:val="24"/>
          <w:szCs w:val="24"/>
          <w:lang w:eastAsia="tr-TR"/>
        </w:rPr>
      </w:pPr>
    </w:p>
    <w:p w:rsidR="00176D18" w:rsidRDefault="00176D18" w:rsidP="00176D18">
      <w:pPr>
        <w:shd w:val="clear" w:color="auto" w:fill="FFFFFF"/>
        <w:spacing w:beforeAutospacing="1" w:after="100" w:afterAutospacing="1" w:line="300" w:lineRule="atLeast"/>
        <w:rPr>
          <w:rFonts w:asciiTheme="majorHAnsi" w:eastAsia="Times New Roman" w:hAnsiTheme="majorHAnsi" w:cs="Helvetica"/>
          <w:b/>
          <w:bCs/>
          <w:color w:val="4F5054"/>
          <w:sz w:val="24"/>
          <w:szCs w:val="24"/>
          <w:u w:val="single"/>
          <w:lang w:eastAsia="tr-TR"/>
        </w:rPr>
      </w:pPr>
    </w:p>
    <w:p w:rsidR="00176D18" w:rsidRDefault="00176D18" w:rsidP="00176D18">
      <w:pPr>
        <w:shd w:val="clear" w:color="auto" w:fill="FFFFFF"/>
        <w:spacing w:beforeAutospacing="1" w:after="100" w:afterAutospacing="1" w:line="300" w:lineRule="atLeast"/>
        <w:rPr>
          <w:rFonts w:asciiTheme="majorHAnsi" w:eastAsia="Times New Roman" w:hAnsiTheme="majorHAnsi" w:cs="Helvetica"/>
          <w:b/>
          <w:bCs/>
          <w:color w:val="4F5054"/>
          <w:sz w:val="24"/>
          <w:szCs w:val="24"/>
          <w:u w:val="single"/>
          <w:lang w:eastAsia="tr-TR"/>
        </w:rPr>
      </w:pPr>
    </w:p>
    <w:p w:rsidR="00176D18" w:rsidRDefault="00176D18" w:rsidP="00176D18">
      <w:pPr>
        <w:shd w:val="clear" w:color="auto" w:fill="FFFFFF"/>
        <w:spacing w:beforeAutospacing="1" w:after="100" w:afterAutospacing="1" w:line="300" w:lineRule="atLeast"/>
        <w:rPr>
          <w:rFonts w:asciiTheme="majorHAnsi" w:eastAsia="Times New Roman" w:hAnsiTheme="majorHAnsi" w:cs="Helvetica"/>
          <w:b/>
          <w:bCs/>
          <w:color w:val="4F5054"/>
          <w:sz w:val="24"/>
          <w:szCs w:val="24"/>
          <w:u w:val="single"/>
          <w:lang w:eastAsia="tr-TR"/>
        </w:rPr>
      </w:pPr>
    </w:p>
    <w:p w:rsidR="00C51AA1" w:rsidRPr="00176D18" w:rsidRDefault="00C51AA1" w:rsidP="00176D18">
      <w:pPr>
        <w:shd w:val="clear" w:color="auto" w:fill="FFFFFF"/>
        <w:spacing w:beforeAutospacing="1" w:after="100" w:afterAutospacing="1" w:line="300" w:lineRule="atLeast"/>
        <w:rPr>
          <w:rFonts w:asciiTheme="majorHAnsi" w:eastAsia="Times New Roman" w:hAnsiTheme="majorHAnsi" w:cs="Helvetica"/>
          <w:color w:val="4F5054"/>
          <w:sz w:val="24"/>
          <w:szCs w:val="24"/>
          <w:u w:val="single"/>
          <w:lang w:eastAsia="tr-TR"/>
        </w:rPr>
      </w:pPr>
      <w:r w:rsidRPr="00176D18">
        <w:rPr>
          <w:rFonts w:asciiTheme="majorHAnsi" w:eastAsia="Times New Roman" w:hAnsiTheme="majorHAnsi" w:cs="Helvetica"/>
          <w:b/>
          <w:bCs/>
          <w:color w:val="4F5054"/>
          <w:sz w:val="24"/>
          <w:szCs w:val="24"/>
          <w:u w:val="single"/>
          <w:lang w:eastAsia="tr-TR"/>
        </w:rPr>
        <w:lastRenderedPageBreak/>
        <w:t>Tüm çalışanların</w:t>
      </w:r>
      <w:r w:rsidR="00176D18">
        <w:rPr>
          <w:rFonts w:asciiTheme="majorHAnsi" w:eastAsia="Times New Roman" w:hAnsiTheme="majorHAnsi" w:cs="Helvetica"/>
          <w:b/>
          <w:bCs/>
          <w:color w:val="4F5054"/>
          <w:sz w:val="24"/>
          <w:szCs w:val="24"/>
          <w:u w:val="single"/>
          <w:lang w:eastAsia="tr-TR"/>
        </w:rPr>
        <w:t xml:space="preserve"> kilit sorumlulukları şunlardır______________________________________</w:t>
      </w:r>
    </w:p>
    <w:p w:rsidR="00C51AA1" w:rsidRPr="00176D18" w:rsidRDefault="00C51AA1" w:rsidP="00C51AA1">
      <w:pPr>
        <w:numPr>
          <w:ilvl w:val="1"/>
          <w:numId w:val="3"/>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proofErr w:type="gramStart"/>
      <w:r w:rsidRPr="00176D18">
        <w:rPr>
          <w:rFonts w:asciiTheme="majorHAnsi" w:eastAsia="Times New Roman" w:hAnsiTheme="majorHAnsi" w:cs="Helvetica"/>
          <w:color w:val="4F5054"/>
          <w:sz w:val="24"/>
          <w:szCs w:val="24"/>
          <w:lang w:eastAsia="tr-TR"/>
        </w:rPr>
        <w:t>Çevrimiçi güvenlik politikalarının geliştirilmesine katkıda bulunmak.</w:t>
      </w:r>
      <w:proofErr w:type="gramEnd"/>
    </w:p>
    <w:p w:rsidR="00C51AA1" w:rsidRPr="00176D18" w:rsidRDefault="00C51AA1" w:rsidP="00C51AA1">
      <w:pPr>
        <w:numPr>
          <w:ilvl w:val="1"/>
          <w:numId w:val="3"/>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Kabul Edilebilir Kullanım Politikalarını  (</w:t>
      </w:r>
      <w:proofErr w:type="spellStart"/>
      <w:r w:rsidRPr="00176D18">
        <w:rPr>
          <w:rFonts w:asciiTheme="majorHAnsi" w:eastAsia="Times New Roman" w:hAnsiTheme="majorHAnsi" w:cs="Helvetica"/>
          <w:color w:val="4F5054"/>
          <w:sz w:val="24"/>
          <w:szCs w:val="24"/>
          <w:lang w:eastAsia="tr-TR"/>
        </w:rPr>
        <w:t>AUP´lar</w:t>
      </w:r>
      <w:proofErr w:type="spellEnd"/>
      <w:r w:rsidRPr="00176D18">
        <w:rPr>
          <w:rFonts w:asciiTheme="majorHAnsi" w:eastAsia="Times New Roman" w:hAnsiTheme="majorHAnsi" w:cs="Helvetica"/>
          <w:color w:val="4F5054"/>
          <w:sz w:val="24"/>
          <w:szCs w:val="24"/>
          <w:lang w:eastAsia="tr-TR"/>
        </w:rPr>
        <w:t>) okumak ve onlara bağlı kalmak.</w:t>
      </w:r>
    </w:p>
    <w:p w:rsidR="00C51AA1" w:rsidRPr="00176D18" w:rsidRDefault="00C51AA1" w:rsidP="00C51AA1">
      <w:pPr>
        <w:numPr>
          <w:ilvl w:val="1"/>
          <w:numId w:val="3"/>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proofErr w:type="gramStart"/>
      <w:r w:rsidRPr="00176D18">
        <w:rPr>
          <w:rFonts w:asciiTheme="majorHAnsi" w:eastAsia="Times New Roman" w:hAnsiTheme="majorHAnsi" w:cs="Helvetica"/>
          <w:color w:val="4F5054"/>
          <w:sz w:val="24"/>
          <w:szCs w:val="24"/>
          <w:lang w:eastAsia="tr-TR"/>
        </w:rPr>
        <w:t>Okul sistemlerinin ve verilerin güvenliğinden sorumlu olmak.</w:t>
      </w:r>
      <w:proofErr w:type="gramEnd"/>
    </w:p>
    <w:p w:rsidR="00C51AA1" w:rsidRPr="00176D18" w:rsidRDefault="00C51AA1" w:rsidP="00C51AA1">
      <w:pPr>
        <w:numPr>
          <w:ilvl w:val="1"/>
          <w:numId w:val="3"/>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Bir dizi farklı çevrimiçi güvenlik konusundaki farkındalığa sahip olmak ve onların bakımında çocuklarla nasıl ilişkili olabileceklerini bilmek.</w:t>
      </w:r>
    </w:p>
    <w:p w:rsidR="00C51AA1" w:rsidRPr="00176D18" w:rsidRDefault="00C51AA1" w:rsidP="00C51AA1">
      <w:pPr>
        <w:numPr>
          <w:ilvl w:val="1"/>
          <w:numId w:val="3"/>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Yeni ve gelişmekte olan teknolojiler kullanıldığında iyi uygulamaları modelleme</w:t>
      </w:r>
    </w:p>
    <w:p w:rsidR="00C51AA1" w:rsidRPr="00176D18" w:rsidRDefault="00C51AA1" w:rsidP="00C51AA1">
      <w:pPr>
        <w:numPr>
          <w:ilvl w:val="1"/>
          <w:numId w:val="3"/>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Mümkün olduğunca müfredat ile çevrimiçi güvenlik eğitimini ilişkilendirme.</w:t>
      </w:r>
    </w:p>
    <w:p w:rsidR="00C51AA1" w:rsidRPr="00176D18" w:rsidRDefault="00C51AA1" w:rsidP="00C51AA1">
      <w:pPr>
        <w:numPr>
          <w:ilvl w:val="1"/>
          <w:numId w:val="3"/>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Okul koruma politikalarını ve </w:t>
      </w:r>
      <w:proofErr w:type="gramStart"/>
      <w:r w:rsidRPr="00176D18">
        <w:rPr>
          <w:rFonts w:asciiTheme="majorHAnsi" w:eastAsia="Times New Roman" w:hAnsiTheme="majorHAnsi" w:cs="Helvetica"/>
          <w:color w:val="4F5054"/>
          <w:sz w:val="24"/>
          <w:szCs w:val="24"/>
          <w:lang w:eastAsia="tr-TR"/>
        </w:rPr>
        <w:t>prosedürlerini</w:t>
      </w:r>
      <w:proofErr w:type="gramEnd"/>
      <w:r w:rsidRPr="00176D18">
        <w:rPr>
          <w:rFonts w:asciiTheme="majorHAnsi" w:eastAsia="Times New Roman" w:hAnsiTheme="majorHAnsi" w:cs="Helvetica"/>
          <w:color w:val="4F5054"/>
          <w:sz w:val="24"/>
          <w:szCs w:val="24"/>
          <w:lang w:eastAsia="tr-TR"/>
        </w:rPr>
        <w:t xml:space="preserve"> takip ederek endişe duyan bireylerin belirlenmesi ve uygun önlem alınması.</w:t>
      </w:r>
    </w:p>
    <w:p w:rsidR="00C51AA1" w:rsidRPr="00176D18" w:rsidRDefault="00C51AA1" w:rsidP="00C51AA1">
      <w:pPr>
        <w:numPr>
          <w:ilvl w:val="1"/>
          <w:numId w:val="3"/>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proofErr w:type="gramStart"/>
      <w:r w:rsidRPr="00176D18">
        <w:rPr>
          <w:rFonts w:asciiTheme="majorHAnsi" w:eastAsia="Times New Roman" w:hAnsiTheme="majorHAnsi" w:cs="Helvetica"/>
          <w:color w:val="4F5054"/>
          <w:sz w:val="24"/>
          <w:szCs w:val="24"/>
          <w:lang w:eastAsia="tr-TR"/>
        </w:rPr>
        <w:t>Çevrimiçi güvenlik konusunu ne zaman ve ne kadar içte ve dışta tırmanacağınızı bilmek.</w:t>
      </w:r>
      <w:proofErr w:type="gramEnd"/>
    </w:p>
    <w:p w:rsidR="00C51AA1" w:rsidRPr="00176D18" w:rsidRDefault="00C51AA1" w:rsidP="00C51AA1">
      <w:pPr>
        <w:numPr>
          <w:ilvl w:val="1"/>
          <w:numId w:val="3"/>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Çevrimiçi güvenlik konularda, </w:t>
      </w:r>
      <w:proofErr w:type="gramStart"/>
      <w:r w:rsidRPr="00176D18">
        <w:rPr>
          <w:rFonts w:asciiTheme="majorHAnsi" w:eastAsia="Times New Roman" w:hAnsiTheme="majorHAnsi" w:cs="Helvetica"/>
          <w:color w:val="4F5054"/>
          <w:sz w:val="24"/>
          <w:szCs w:val="24"/>
          <w:lang w:eastAsia="tr-TR"/>
        </w:rPr>
        <w:t>dahili</w:t>
      </w:r>
      <w:proofErr w:type="gramEnd"/>
      <w:r w:rsidRPr="00176D18">
        <w:rPr>
          <w:rFonts w:asciiTheme="majorHAnsi" w:eastAsia="Times New Roman" w:hAnsiTheme="majorHAnsi" w:cs="Helvetica"/>
          <w:color w:val="4F5054"/>
          <w:sz w:val="24"/>
          <w:szCs w:val="24"/>
          <w:lang w:eastAsia="tr-TR"/>
        </w:rPr>
        <w:t xml:space="preserve"> ve harici olarak, uygun desteğin işaretini koymak.</w:t>
      </w:r>
    </w:p>
    <w:p w:rsidR="00C51AA1" w:rsidRPr="00176D18" w:rsidRDefault="00C51AA1" w:rsidP="00C51AA1">
      <w:pPr>
        <w:numPr>
          <w:ilvl w:val="1"/>
          <w:numId w:val="3"/>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Kişisel ve kişisel teknoloji kullanımlarında, hem açık hem de kapalı alanda profesyonel bir davranış seviyesinin korunması.</w:t>
      </w:r>
    </w:p>
    <w:p w:rsidR="00C51AA1" w:rsidRPr="00176D18" w:rsidRDefault="00C51AA1" w:rsidP="00C51AA1">
      <w:pPr>
        <w:numPr>
          <w:ilvl w:val="1"/>
          <w:numId w:val="3"/>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Olumlu öğrenme fırsatlarına vurgu yapmak.</w:t>
      </w:r>
    </w:p>
    <w:p w:rsidR="00C51AA1" w:rsidRPr="00176D18" w:rsidRDefault="00C51AA1" w:rsidP="00C51AA1">
      <w:pPr>
        <w:numPr>
          <w:ilvl w:val="1"/>
          <w:numId w:val="3"/>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Bu alanda mesleki gelişim için kişisel sorumluluk almak.</w:t>
      </w:r>
    </w:p>
    <w:p w:rsidR="00C51AA1" w:rsidRPr="00176D18" w:rsidRDefault="00C51AA1" w:rsidP="00176D18">
      <w:pPr>
        <w:shd w:val="clear" w:color="auto" w:fill="FFFFFF"/>
        <w:spacing w:before="225" w:after="225" w:line="240" w:lineRule="auto"/>
        <w:rPr>
          <w:rFonts w:asciiTheme="majorHAnsi" w:eastAsia="Times New Roman" w:hAnsiTheme="majorHAnsi" w:cs="Helvetica"/>
          <w:color w:val="4F5054"/>
          <w:sz w:val="24"/>
          <w:szCs w:val="24"/>
          <w:u w:val="single"/>
          <w:lang w:eastAsia="tr-TR"/>
        </w:rPr>
      </w:pPr>
      <w:r w:rsidRPr="00176D18">
        <w:rPr>
          <w:rFonts w:asciiTheme="majorHAnsi" w:eastAsia="Times New Roman" w:hAnsiTheme="majorHAnsi" w:cs="Helvetica"/>
          <w:color w:val="4F5054"/>
          <w:sz w:val="24"/>
          <w:szCs w:val="24"/>
          <w:u w:val="single"/>
          <w:lang w:eastAsia="tr-TR"/>
        </w:rPr>
        <w:t> </w:t>
      </w:r>
      <w:r w:rsidRPr="00176D18">
        <w:rPr>
          <w:rFonts w:asciiTheme="majorHAnsi" w:eastAsia="Times New Roman" w:hAnsiTheme="majorHAnsi" w:cs="Helvetica"/>
          <w:b/>
          <w:bCs/>
          <w:color w:val="4F5054"/>
          <w:sz w:val="24"/>
          <w:szCs w:val="24"/>
          <w:u w:val="single"/>
          <w:lang w:eastAsia="tr-TR"/>
        </w:rPr>
        <w:t>Çocukların ve gençlerin ba</w:t>
      </w:r>
      <w:r w:rsidR="00176D18">
        <w:rPr>
          <w:rFonts w:asciiTheme="majorHAnsi" w:eastAsia="Times New Roman" w:hAnsiTheme="majorHAnsi" w:cs="Helvetica"/>
          <w:b/>
          <w:bCs/>
          <w:color w:val="4F5054"/>
          <w:sz w:val="24"/>
          <w:szCs w:val="24"/>
          <w:u w:val="single"/>
          <w:lang w:eastAsia="tr-TR"/>
        </w:rPr>
        <w:t>şlıca sorumlulukları şunlardır_______________________________</w:t>
      </w:r>
    </w:p>
    <w:p w:rsidR="00C51AA1" w:rsidRPr="00176D18" w:rsidRDefault="00C51AA1" w:rsidP="00C51AA1">
      <w:pPr>
        <w:numPr>
          <w:ilvl w:val="1"/>
          <w:numId w:val="4"/>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proofErr w:type="gramStart"/>
      <w:r w:rsidRPr="00176D18">
        <w:rPr>
          <w:rFonts w:asciiTheme="majorHAnsi" w:eastAsia="Times New Roman" w:hAnsiTheme="majorHAnsi" w:cs="Helvetica"/>
          <w:color w:val="4F5054"/>
          <w:sz w:val="24"/>
          <w:szCs w:val="24"/>
          <w:lang w:eastAsia="tr-TR"/>
        </w:rPr>
        <w:t>Çevrimiçi güvenlik politikalarının geliştirilmesine katkıda bulunmak.</w:t>
      </w:r>
      <w:proofErr w:type="gramEnd"/>
    </w:p>
    <w:p w:rsidR="00C51AA1" w:rsidRPr="00176D18" w:rsidRDefault="00C51AA1" w:rsidP="00C51AA1">
      <w:pPr>
        <w:numPr>
          <w:ilvl w:val="1"/>
          <w:numId w:val="4"/>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Okulun Kabul Edilebilir Kullanım Politikalarını (</w:t>
      </w:r>
      <w:proofErr w:type="spellStart"/>
      <w:r w:rsidRPr="00176D18">
        <w:rPr>
          <w:rFonts w:asciiTheme="majorHAnsi" w:eastAsia="Times New Roman" w:hAnsiTheme="majorHAnsi" w:cs="Helvetica"/>
          <w:color w:val="4F5054"/>
          <w:sz w:val="24"/>
          <w:szCs w:val="24"/>
          <w:lang w:eastAsia="tr-TR"/>
        </w:rPr>
        <w:t>AUP´lar</w:t>
      </w:r>
      <w:proofErr w:type="spellEnd"/>
      <w:r w:rsidRPr="00176D18">
        <w:rPr>
          <w:rFonts w:asciiTheme="majorHAnsi" w:eastAsia="Times New Roman" w:hAnsiTheme="majorHAnsi" w:cs="Helvetica"/>
          <w:color w:val="4F5054"/>
          <w:sz w:val="24"/>
          <w:szCs w:val="24"/>
          <w:lang w:eastAsia="tr-TR"/>
        </w:rPr>
        <w:t>) okumak ve onlara bağlı kalmak.</w:t>
      </w:r>
    </w:p>
    <w:p w:rsidR="00C51AA1" w:rsidRPr="00176D18" w:rsidRDefault="00C51AA1" w:rsidP="00C51AA1">
      <w:pPr>
        <w:numPr>
          <w:ilvl w:val="1"/>
          <w:numId w:val="4"/>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proofErr w:type="gramStart"/>
      <w:r w:rsidRPr="00176D18">
        <w:rPr>
          <w:rFonts w:asciiTheme="majorHAnsi" w:eastAsia="Times New Roman" w:hAnsiTheme="majorHAnsi" w:cs="Helvetica"/>
          <w:color w:val="4F5054"/>
          <w:sz w:val="24"/>
          <w:szCs w:val="24"/>
          <w:lang w:eastAsia="tr-TR"/>
        </w:rPr>
        <w:t>Çevrim içi ve çevrimdışı başkalarının hislerine ve haklarına saygı duymak.</w:t>
      </w:r>
      <w:proofErr w:type="gramEnd"/>
    </w:p>
    <w:p w:rsidR="00C51AA1" w:rsidRPr="00176D18" w:rsidRDefault="00C51AA1" w:rsidP="00C51AA1">
      <w:pPr>
        <w:numPr>
          <w:ilvl w:val="1"/>
          <w:numId w:val="4"/>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İşler ters giderse, güvenilir bir yetişkinden yardım istemek ve çevrimiçi güvenlik sorunlarıyla karşılaşan diğer kişileri desteklemek.</w:t>
      </w:r>
    </w:p>
    <w:p w:rsidR="00C51AA1" w:rsidRPr="00176D18" w:rsidRDefault="00176D18" w:rsidP="00176D18">
      <w:pPr>
        <w:shd w:val="clear" w:color="auto" w:fill="FFFFFF"/>
        <w:spacing w:before="225" w:after="225" w:line="240" w:lineRule="auto"/>
        <w:rPr>
          <w:rFonts w:asciiTheme="majorHAnsi" w:eastAsia="Times New Roman" w:hAnsiTheme="majorHAnsi" w:cs="Helvetica"/>
          <w:color w:val="4F5054"/>
          <w:sz w:val="24"/>
          <w:szCs w:val="24"/>
          <w:lang w:eastAsia="tr-TR"/>
        </w:rPr>
      </w:pPr>
      <w:r>
        <w:rPr>
          <w:rFonts w:asciiTheme="majorHAnsi" w:eastAsia="Times New Roman" w:hAnsiTheme="majorHAnsi" w:cs="Helvetica"/>
          <w:color w:val="4F5054"/>
          <w:sz w:val="24"/>
          <w:szCs w:val="24"/>
          <w:lang w:eastAsia="tr-TR"/>
        </w:rPr>
        <w:t>*</w:t>
      </w:r>
      <w:r w:rsidR="00C51AA1" w:rsidRPr="00176D18">
        <w:rPr>
          <w:rFonts w:asciiTheme="majorHAnsi" w:eastAsia="Times New Roman" w:hAnsiTheme="majorHAnsi" w:cs="Helvetica"/>
          <w:color w:val="4F5054"/>
          <w:sz w:val="24"/>
          <w:szCs w:val="24"/>
          <w:lang w:eastAsia="tr-TR"/>
        </w:rPr>
        <w:t> </w:t>
      </w:r>
      <w:r w:rsidR="00C51AA1" w:rsidRPr="00176D18">
        <w:rPr>
          <w:rFonts w:asciiTheme="majorHAnsi" w:eastAsia="Times New Roman" w:hAnsiTheme="majorHAnsi" w:cs="Helvetica"/>
          <w:b/>
          <w:bCs/>
          <w:color w:val="4F5054"/>
          <w:sz w:val="24"/>
          <w:szCs w:val="24"/>
          <w:u w:val="single"/>
          <w:lang w:eastAsia="tr-TR"/>
        </w:rPr>
        <w:t>Bireysel yaşlarına, yeteneklerine ve zay</w:t>
      </w:r>
      <w:r>
        <w:rPr>
          <w:rFonts w:asciiTheme="majorHAnsi" w:eastAsia="Times New Roman" w:hAnsiTheme="majorHAnsi" w:cs="Helvetica"/>
          <w:b/>
          <w:bCs/>
          <w:color w:val="4F5054"/>
          <w:sz w:val="24"/>
          <w:szCs w:val="24"/>
          <w:u w:val="single"/>
          <w:lang w:eastAsia="tr-TR"/>
        </w:rPr>
        <w:t>ıf yönlerine uygun bir seviyede__________________</w:t>
      </w:r>
    </w:p>
    <w:p w:rsidR="00C51AA1" w:rsidRPr="00176D18" w:rsidRDefault="00C51AA1" w:rsidP="00C51AA1">
      <w:pPr>
        <w:numPr>
          <w:ilvl w:val="1"/>
          <w:numId w:val="5"/>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Kendilerini ve başkalarını çevrimiçi olarak korumak için sorumluluk almak.</w:t>
      </w:r>
    </w:p>
    <w:p w:rsidR="00C51AA1" w:rsidRPr="00176D18" w:rsidRDefault="00C51AA1" w:rsidP="00C51AA1">
      <w:pPr>
        <w:numPr>
          <w:ilvl w:val="1"/>
          <w:numId w:val="5"/>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Yeni ve gelişmekte olan teknolojilerin getirdiği fırsatlar ve risklerle ilgili olarak kendi bilinci ve öğrenimlerinden sorumlu olmak.</w:t>
      </w:r>
    </w:p>
    <w:p w:rsidR="00C51AA1" w:rsidRPr="00176D18" w:rsidRDefault="00C51AA1" w:rsidP="00C51AA1">
      <w:pPr>
        <w:numPr>
          <w:ilvl w:val="1"/>
          <w:numId w:val="5"/>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Belli bir teknolojiyi kullanmanın kişisel risklerini değerlendirmek ve bu riskleri sınırlamak için güvenli ve sorumluluk sahibi davranmak.</w:t>
      </w:r>
    </w:p>
    <w:p w:rsidR="00C51AA1" w:rsidRPr="00176D18" w:rsidRDefault="00C51AA1" w:rsidP="00176D18">
      <w:pPr>
        <w:shd w:val="clear" w:color="auto" w:fill="FFFFFF"/>
        <w:spacing w:before="225" w:after="225" w:line="240" w:lineRule="auto"/>
        <w:rPr>
          <w:rFonts w:asciiTheme="majorHAnsi" w:eastAsia="Times New Roman" w:hAnsiTheme="majorHAnsi" w:cs="Helvetica"/>
          <w:color w:val="4F5054"/>
          <w:sz w:val="24"/>
          <w:szCs w:val="24"/>
          <w:u w:val="single"/>
          <w:lang w:eastAsia="tr-TR"/>
        </w:rPr>
      </w:pPr>
      <w:r w:rsidRPr="00176D18">
        <w:rPr>
          <w:rFonts w:asciiTheme="majorHAnsi" w:eastAsia="Times New Roman" w:hAnsiTheme="majorHAnsi" w:cs="Helvetica"/>
          <w:color w:val="4F5054"/>
          <w:sz w:val="24"/>
          <w:szCs w:val="24"/>
          <w:u w:val="single"/>
          <w:lang w:eastAsia="tr-TR"/>
        </w:rPr>
        <w:t> </w:t>
      </w:r>
      <w:r w:rsidRPr="00176D18">
        <w:rPr>
          <w:rFonts w:asciiTheme="majorHAnsi" w:eastAsia="Times New Roman" w:hAnsiTheme="majorHAnsi" w:cs="Helvetica"/>
          <w:b/>
          <w:bCs/>
          <w:color w:val="4F5054"/>
          <w:sz w:val="24"/>
          <w:szCs w:val="24"/>
          <w:u w:val="single"/>
          <w:lang w:eastAsia="tr-TR"/>
        </w:rPr>
        <w:t>Ebeveynlerin b</w:t>
      </w:r>
      <w:r w:rsidR="00176D18">
        <w:rPr>
          <w:rFonts w:asciiTheme="majorHAnsi" w:eastAsia="Times New Roman" w:hAnsiTheme="majorHAnsi" w:cs="Helvetica"/>
          <w:b/>
          <w:bCs/>
          <w:color w:val="4F5054"/>
          <w:sz w:val="24"/>
          <w:szCs w:val="24"/>
          <w:u w:val="single"/>
          <w:lang w:eastAsia="tr-TR"/>
        </w:rPr>
        <w:t>aşlıca sorumlulukları şunlardır_______________________________________</w:t>
      </w:r>
    </w:p>
    <w:p w:rsidR="00C51AA1" w:rsidRPr="00176D18" w:rsidRDefault="00C51AA1" w:rsidP="00C51AA1">
      <w:pPr>
        <w:numPr>
          <w:ilvl w:val="1"/>
          <w:numId w:val="6"/>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Okul Kabul Edilebilir Kullanım Politikalarını okumak, çocuklarını bu politikaya bağlı kalmaya teşvik etmek ve uygun olduğunca kendilerinin de bağlı kalmasını sağlamak.</w:t>
      </w:r>
    </w:p>
    <w:p w:rsidR="00C51AA1" w:rsidRPr="00176D18" w:rsidRDefault="00C51AA1" w:rsidP="00C51AA1">
      <w:pPr>
        <w:numPr>
          <w:ilvl w:val="1"/>
          <w:numId w:val="6"/>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proofErr w:type="gramStart"/>
      <w:r w:rsidRPr="00176D18">
        <w:rPr>
          <w:rFonts w:asciiTheme="majorHAnsi" w:eastAsia="Times New Roman" w:hAnsiTheme="majorHAnsi" w:cs="Helvetica"/>
          <w:color w:val="4F5054"/>
          <w:sz w:val="24"/>
          <w:szCs w:val="24"/>
          <w:lang w:eastAsia="tr-TR"/>
        </w:rPr>
        <w:t>Çocuklarıyla çevrimiçi güvenlik konularını tartışmak, okulun çevrimiçi güvenlik yaklaşımlarını desteklemek ve evde uygun güvenli çevrimiçi davranışları pekiştirmek.</w:t>
      </w:r>
      <w:proofErr w:type="gramEnd"/>
    </w:p>
    <w:p w:rsidR="00C51AA1" w:rsidRPr="00176D18" w:rsidRDefault="00C51AA1" w:rsidP="00C51AA1">
      <w:pPr>
        <w:numPr>
          <w:ilvl w:val="1"/>
          <w:numId w:val="6"/>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proofErr w:type="gramStart"/>
      <w:r w:rsidRPr="00176D18">
        <w:rPr>
          <w:rFonts w:asciiTheme="majorHAnsi" w:eastAsia="Times New Roman" w:hAnsiTheme="majorHAnsi" w:cs="Helvetica"/>
          <w:color w:val="4F5054"/>
          <w:sz w:val="24"/>
          <w:szCs w:val="24"/>
          <w:lang w:eastAsia="tr-TR"/>
        </w:rPr>
        <w:t>Teknoloji ve sosyal medyanın güvenli ve uygun kullanımını modellemek.</w:t>
      </w:r>
      <w:proofErr w:type="gramEnd"/>
    </w:p>
    <w:p w:rsidR="00C51AA1" w:rsidRPr="00176D18" w:rsidRDefault="00C51AA1" w:rsidP="00C51AA1">
      <w:pPr>
        <w:numPr>
          <w:ilvl w:val="1"/>
          <w:numId w:val="6"/>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Davranışlarında, çocuğun çevrimiçi olarak zarar görme tehlikesi altında olduğunu gösteren değişiklikleri belirlemek.</w:t>
      </w:r>
    </w:p>
    <w:p w:rsidR="00C51AA1" w:rsidRPr="00176D18" w:rsidRDefault="00C51AA1" w:rsidP="00C51AA1">
      <w:pPr>
        <w:numPr>
          <w:ilvl w:val="1"/>
          <w:numId w:val="6"/>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Okul veya diğer uygun kurumlardan, kendileri ve ya çocukları çevrimiçi problem veya sorunlarla karşılaşırsa yardım veya destek istemek.</w:t>
      </w:r>
    </w:p>
    <w:p w:rsidR="00C51AA1" w:rsidRPr="00176D18" w:rsidRDefault="00C51AA1" w:rsidP="00C51AA1">
      <w:pPr>
        <w:numPr>
          <w:ilvl w:val="1"/>
          <w:numId w:val="6"/>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proofErr w:type="gramStart"/>
      <w:r w:rsidRPr="00176D18">
        <w:rPr>
          <w:rFonts w:asciiTheme="majorHAnsi" w:eastAsia="Times New Roman" w:hAnsiTheme="majorHAnsi" w:cs="Helvetica"/>
          <w:color w:val="4F5054"/>
          <w:sz w:val="24"/>
          <w:szCs w:val="24"/>
          <w:lang w:eastAsia="tr-TR"/>
        </w:rPr>
        <w:t>Okulun  çevrimiçi güvenlik politikalarının oluşturulmasına katkıda bulunmak.</w:t>
      </w:r>
      <w:proofErr w:type="gramEnd"/>
    </w:p>
    <w:p w:rsidR="00C51AA1" w:rsidRPr="00176D18" w:rsidRDefault="00C51AA1" w:rsidP="00C51AA1">
      <w:pPr>
        <w:numPr>
          <w:ilvl w:val="1"/>
          <w:numId w:val="6"/>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Öğrenme platformları ve diğer ağ kaynakları gibi okul sistemlerini güvenli ve uygun bir şekilde kullanmak.</w:t>
      </w:r>
    </w:p>
    <w:p w:rsidR="00176D18" w:rsidRDefault="00C51AA1" w:rsidP="00176D18">
      <w:pPr>
        <w:numPr>
          <w:ilvl w:val="1"/>
          <w:numId w:val="6"/>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Yeni ve gelişmekte olan teknolojilerin getirdiği fırsatlar ve risklerle ilgili olarak kendi bilinci ve öğrenimlerinden sorumlu olmak.</w:t>
      </w:r>
    </w:p>
    <w:p w:rsidR="00C51AA1" w:rsidRPr="00176D18" w:rsidRDefault="00C51AA1" w:rsidP="00176D18">
      <w:pPr>
        <w:shd w:val="clear" w:color="auto" w:fill="FFFFFF"/>
        <w:spacing w:beforeAutospacing="1" w:after="100" w:afterAutospacing="1" w:line="300" w:lineRule="atLeast"/>
        <w:rPr>
          <w:rFonts w:asciiTheme="majorHAnsi" w:eastAsia="Times New Roman" w:hAnsiTheme="majorHAnsi" w:cs="Helvetica"/>
          <w:color w:val="4F5054"/>
          <w:sz w:val="24"/>
          <w:szCs w:val="24"/>
          <w:u w:val="single"/>
          <w:lang w:eastAsia="tr-TR"/>
        </w:rPr>
      </w:pPr>
      <w:r w:rsidRPr="00176D18">
        <w:rPr>
          <w:rFonts w:asciiTheme="majorHAnsi" w:eastAsia="Times New Roman" w:hAnsiTheme="majorHAnsi" w:cs="Helvetica"/>
          <w:b/>
          <w:bCs/>
          <w:color w:val="4F5054"/>
          <w:sz w:val="24"/>
          <w:szCs w:val="24"/>
          <w:u w:val="single"/>
          <w:lang w:eastAsia="tr-TR"/>
        </w:rPr>
        <w:lastRenderedPageBreak/>
        <w:t>Çevrimiçi İletişim ve Teknolojinin Daha Güvenli Kullanımı</w:t>
      </w:r>
      <w:r w:rsidR="00176D18">
        <w:rPr>
          <w:rFonts w:asciiTheme="majorHAnsi" w:eastAsia="Times New Roman" w:hAnsiTheme="majorHAnsi" w:cs="Helvetica"/>
          <w:b/>
          <w:bCs/>
          <w:color w:val="4F5054"/>
          <w:sz w:val="24"/>
          <w:szCs w:val="24"/>
          <w:u w:val="single"/>
          <w:lang w:eastAsia="tr-TR"/>
        </w:rPr>
        <w:t>______________________________</w:t>
      </w:r>
    </w:p>
    <w:p w:rsidR="00C51AA1" w:rsidRPr="00176D18" w:rsidRDefault="00176D18" w:rsidP="00176D18">
      <w:pPr>
        <w:shd w:val="clear" w:color="auto" w:fill="FFFFFF"/>
        <w:spacing w:beforeAutospacing="1" w:after="100" w:afterAutospacing="1" w:line="300" w:lineRule="atLeast"/>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b/>
          <w:bCs/>
          <w:color w:val="4F5054"/>
          <w:sz w:val="24"/>
          <w:szCs w:val="24"/>
          <w:lang w:eastAsia="tr-TR"/>
        </w:rPr>
        <w:t>*</w:t>
      </w:r>
      <w:r w:rsidR="00C51AA1" w:rsidRPr="00176D18">
        <w:rPr>
          <w:rFonts w:asciiTheme="majorHAnsi" w:eastAsia="Times New Roman" w:hAnsiTheme="majorHAnsi" w:cs="Helvetica"/>
          <w:b/>
          <w:bCs/>
          <w:color w:val="4F5054"/>
          <w:sz w:val="24"/>
          <w:szCs w:val="24"/>
          <w:lang w:eastAsia="tr-TR"/>
        </w:rPr>
        <w:t>Okul / web sitesinin yönetilmesi</w:t>
      </w:r>
    </w:p>
    <w:p w:rsidR="00C51AA1" w:rsidRPr="00176D18" w:rsidRDefault="00C51AA1" w:rsidP="00C51AA1">
      <w:pPr>
        <w:numPr>
          <w:ilvl w:val="1"/>
          <w:numId w:val="7"/>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Web sitesinde iletişim bilgileri okul adresi, e-posta ve telefon numarası olacaktır. Personel veya öğrencilerin kişisel bilgileri yayınlanmayacaktır.</w:t>
      </w:r>
    </w:p>
    <w:p w:rsidR="00C51AA1" w:rsidRPr="00176D18" w:rsidRDefault="00C51AA1" w:rsidP="00C51AA1">
      <w:pPr>
        <w:numPr>
          <w:ilvl w:val="1"/>
          <w:numId w:val="7"/>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Okul Müdürü yayınlanan çevrimiçi içerik için genel yayın sorumluluğunu alacak ve bilgilerin doğru ve uygun olmasını sağlayacaktır.</w:t>
      </w:r>
    </w:p>
    <w:p w:rsidR="00C51AA1" w:rsidRPr="00176D18" w:rsidRDefault="00C51AA1" w:rsidP="00C51AA1">
      <w:pPr>
        <w:numPr>
          <w:ilvl w:val="1"/>
          <w:numId w:val="7"/>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Web sitesi, erişilebilirlik fikri mülkiyet haklarına saygı, gizlilik politikaları ve telif hakkı da </w:t>
      </w:r>
      <w:proofErr w:type="gramStart"/>
      <w:r w:rsidRPr="00176D18">
        <w:rPr>
          <w:rFonts w:asciiTheme="majorHAnsi" w:eastAsia="Times New Roman" w:hAnsiTheme="majorHAnsi" w:cs="Helvetica"/>
          <w:color w:val="4F5054"/>
          <w:sz w:val="24"/>
          <w:szCs w:val="24"/>
          <w:lang w:eastAsia="tr-TR"/>
        </w:rPr>
        <w:t>dahil</w:t>
      </w:r>
      <w:proofErr w:type="gramEnd"/>
      <w:r w:rsidRPr="00176D18">
        <w:rPr>
          <w:rFonts w:asciiTheme="majorHAnsi" w:eastAsia="Times New Roman" w:hAnsiTheme="majorHAnsi" w:cs="Helvetica"/>
          <w:color w:val="4F5054"/>
          <w:sz w:val="24"/>
          <w:szCs w:val="24"/>
          <w:lang w:eastAsia="tr-TR"/>
        </w:rPr>
        <w:t xml:space="preserve"> olmak üzere okulun yayın yönergelerine uyacaktır.</w:t>
      </w:r>
    </w:p>
    <w:p w:rsidR="00C51AA1" w:rsidRPr="00176D18" w:rsidRDefault="00C51AA1" w:rsidP="00C51AA1">
      <w:pPr>
        <w:numPr>
          <w:ilvl w:val="1"/>
          <w:numId w:val="7"/>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proofErr w:type="spellStart"/>
      <w:r w:rsidRPr="00176D18">
        <w:rPr>
          <w:rFonts w:asciiTheme="majorHAnsi" w:eastAsia="Times New Roman" w:hAnsiTheme="majorHAnsi" w:cs="Helvetica"/>
          <w:color w:val="4F5054"/>
          <w:sz w:val="24"/>
          <w:szCs w:val="24"/>
          <w:lang w:eastAsia="tr-TR"/>
        </w:rPr>
        <w:t>Spam</w:t>
      </w:r>
      <w:proofErr w:type="spellEnd"/>
      <w:r w:rsidRPr="00176D18">
        <w:rPr>
          <w:rFonts w:asciiTheme="majorHAnsi" w:eastAsia="Times New Roman" w:hAnsiTheme="majorHAnsi" w:cs="Helvetica"/>
          <w:color w:val="4F5054"/>
          <w:sz w:val="24"/>
          <w:szCs w:val="24"/>
          <w:lang w:eastAsia="tr-TR"/>
        </w:rPr>
        <w:t xml:space="preserve"> maillerden korunmak için  e-posta adresleri çevrimiçi olarak dikkatli bir şekilde yayınlanacaktır.</w:t>
      </w:r>
    </w:p>
    <w:p w:rsidR="00C51AA1" w:rsidRPr="00176D18" w:rsidRDefault="00C51AA1" w:rsidP="00C51AA1">
      <w:pPr>
        <w:numPr>
          <w:ilvl w:val="1"/>
          <w:numId w:val="7"/>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Öğrenci çalışmaları öğrencilerin izniyle ya da ebeveynlerinin izniyle yayınlanacaktır.</w:t>
      </w:r>
    </w:p>
    <w:p w:rsidR="00C51AA1" w:rsidRPr="00176D18" w:rsidRDefault="00C51AA1" w:rsidP="00C51AA1">
      <w:pPr>
        <w:numPr>
          <w:ilvl w:val="1"/>
          <w:numId w:val="7"/>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Okul web sitesinin yönetici hesabı, uygun bir şekilde güçlü şifreyle şifrelenerek korunacaktır.</w:t>
      </w:r>
    </w:p>
    <w:p w:rsidR="00C51AA1" w:rsidRPr="00176D18" w:rsidRDefault="00C51AA1" w:rsidP="00176D18">
      <w:pPr>
        <w:numPr>
          <w:ilvl w:val="1"/>
          <w:numId w:val="7"/>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Okul, çevrimiçi güvenlik </w:t>
      </w:r>
      <w:proofErr w:type="gramStart"/>
      <w:r w:rsidRPr="00176D18">
        <w:rPr>
          <w:rFonts w:asciiTheme="majorHAnsi" w:eastAsia="Times New Roman" w:hAnsiTheme="majorHAnsi" w:cs="Helvetica"/>
          <w:color w:val="4F5054"/>
          <w:sz w:val="24"/>
          <w:szCs w:val="24"/>
          <w:lang w:eastAsia="tr-TR"/>
        </w:rPr>
        <w:t>dahil</w:t>
      </w:r>
      <w:proofErr w:type="gramEnd"/>
      <w:r w:rsidRPr="00176D18">
        <w:rPr>
          <w:rFonts w:asciiTheme="majorHAnsi" w:eastAsia="Times New Roman" w:hAnsiTheme="majorHAnsi" w:cs="Helvetica"/>
          <w:color w:val="4F5054"/>
          <w:sz w:val="24"/>
          <w:szCs w:val="24"/>
          <w:lang w:eastAsia="tr-TR"/>
        </w:rPr>
        <w:t xml:space="preserve"> olmak üzere, toplumun üyeleri için okul web sitesinde korun</w:t>
      </w:r>
      <w:r w:rsidR="00176D18">
        <w:rPr>
          <w:rFonts w:asciiTheme="majorHAnsi" w:eastAsia="Times New Roman" w:hAnsiTheme="majorHAnsi" w:cs="Helvetica"/>
          <w:color w:val="4F5054"/>
          <w:sz w:val="24"/>
          <w:szCs w:val="24"/>
          <w:lang w:eastAsia="tr-TR"/>
        </w:rPr>
        <w:t>ma hakkında bilgi gönderecekti.</w:t>
      </w:r>
    </w:p>
    <w:p w:rsidR="00C51AA1" w:rsidRPr="00176D18" w:rsidRDefault="00176D18" w:rsidP="00176D18">
      <w:pPr>
        <w:shd w:val="clear" w:color="auto" w:fill="FFFFFF"/>
        <w:spacing w:beforeAutospacing="1" w:after="100" w:afterAutospacing="1" w:line="300" w:lineRule="atLeast"/>
        <w:rPr>
          <w:rFonts w:asciiTheme="majorHAnsi" w:eastAsia="Times New Roman" w:hAnsiTheme="majorHAnsi" w:cs="Helvetica"/>
          <w:color w:val="4F5054"/>
          <w:sz w:val="24"/>
          <w:szCs w:val="24"/>
          <w:lang w:eastAsia="tr-TR"/>
        </w:rPr>
      </w:pPr>
      <w:r>
        <w:rPr>
          <w:rFonts w:asciiTheme="majorHAnsi" w:eastAsia="Times New Roman" w:hAnsiTheme="majorHAnsi" w:cs="Helvetica"/>
          <w:b/>
          <w:bCs/>
          <w:color w:val="4F5054"/>
          <w:sz w:val="24"/>
          <w:szCs w:val="24"/>
          <w:lang w:eastAsia="tr-TR"/>
        </w:rPr>
        <w:t>*</w:t>
      </w:r>
      <w:r w:rsidR="00C51AA1" w:rsidRPr="00176D18">
        <w:rPr>
          <w:rFonts w:asciiTheme="majorHAnsi" w:eastAsia="Times New Roman" w:hAnsiTheme="majorHAnsi" w:cs="Helvetica"/>
          <w:b/>
          <w:bCs/>
          <w:color w:val="4F5054"/>
          <w:sz w:val="24"/>
          <w:szCs w:val="24"/>
          <w:lang w:eastAsia="tr-TR"/>
        </w:rPr>
        <w:t>Çevrimiçi görüntü ve videolar yayınlama</w:t>
      </w:r>
    </w:p>
    <w:p w:rsidR="00C51AA1" w:rsidRPr="00176D18" w:rsidRDefault="00C51AA1" w:rsidP="00C51AA1">
      <w:pPr>
        <w:numPr>
          <w:ilvl w:val="1"/>
          <w:numId w:val="8"/>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Okul, çevrimiçi paylaşılan tüm resimlerin ve videoların okul resim kullanımı politikasına uygun şekilde kullanılmasını sağlayacaktır.</w:t>
      </w:r>
    </w:p>
    <w:p w:rsidR="00C51AA1" w:rsidRPr="00176D18" w:rsidRDefault="00C51AA1" w:rsidP="00C51AA1">
      <w:pPr>
        <w:numPr>
          <w:ilvl w:val="1"/>
          <w:numId w:val="8"/>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proofErr w:type="gramStart"/>
      <w:r w:rsidRPr="00176D18">
        <w:rPr>
          <w:rFonts w:asciiTheme="majorHAnsi" w:eastAsia="Times New Roman" w:hAnsiTheme="majorHAnsi" w:cs="Helvetica"/>
          <w:color w:val="4F5054"/>
          <w:sz w:val="24"/>
          <w:szCs w:val="24"/>
          <w:lang w:eastAsia="tr-TR"/>
        </w:rPr>
        <w:t>Okul , resimlerin</w:t>
      </w:r>
      <w:proofErr w:type="gramEnd"/>
      <w:r w:rsidRPr="00176D18">
        <w:rPr>
          <w:rFonts w:asciiTheme="majorHAnsi" w:eastAsia="Times New Roman" w:hAnsiTheme="majorHAnsi" w:cs="Helvetica"/>
          <w:color w:val="4F5054"/>
          <w:sz w:val="24"/>
          <w:szCs w:val="24"/>
          <w:lang w:eastAsia="tr-TR"/>
        </w:rPr>
        <w:t xml:space="preserve"> ve videoların tümünün, veri güvenliği, Kabul Edilebilir Kullanım Politikaları, Davranış Kuralları, sosyal medya, kişisel cihazların ve cep telefonlarının kullanımı gibi diğer politikalar ve prosedürlere uygun şekilde yer almasını sağlayacaktır.</w:t>
      </w:r>
    </w:p>
    <w:p w:rsidR="00C51AA1" w:rsidRPr="00176D18" w:rsidRDefault="00C51AA1" w:rsidP="00C51AA1">
      <w:pPr>
        <w:numPr>
          <w:ilvl w:val="1"/>
          <w:numId w:val="8"/>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Görüntü politikasına uygun olarak, öğrencilerin resimlerinin / videolarının elektronik olarak yayınlanmasından önce her zaman ebeveynlerin yazılı izni alınacaktır.</w:t>
      </w:r>
    </w:p>
    <w:p w:rsidR="00C51AA1" w:rsidRPr="00176D18" w:rsidRDefault="00176D18" w:rsidP="00176D18">
      <w:pPr>
        <w:shd w:val="clear" w:color="auto" w:fill="FFFFFF"/>
        <w:spacing w:before="225" w:after="225" w:line="240" w:lineRule="auto"/>
        <w:rPr>
          <w:rFonts w:asciiTheme="majorHAnsi" w:eastAsia="Times New Roman" w:hAnsiTheme="majorHAnsi" w:cs="Helvetica"/>
          <w:color w:val="4F5054"/>
          <w:sz w:val="24"/>
          <w:szCs w:val="24"/>
          <w:lang w:eastAsia="tr-TR"/>
        </w:rPr>
      </w:pPr>
      <w:r>
        <w:rPr>
          <w:rFonts w:asciiTheme="majorHAnsi" w:eastAsia="Times New Roman" w:hAnsiTheme="majorHAnsi" w:cs="Helvetica"/>
          <w:color w:val="4F5054"/>
          <w:sz w:val="24"/>
          <w:szCs w:val="24"/>
          <w:lang w:eastAsia="tr-TR"/>
        </w:rPr>
        <w:t>*</w:t>
      </w:r>
      <w:r w:rsidR="00C51AA1" w:rsidRPr="00176D18">
        <w:rPr>
          <w:rFonts w:asciiTheme="majorHAnsi" w:eastAsia="Times New Roman" w:hAnsiTheme="majorHAnsi" w:cs="Helvetica"/>
          <w:b/>
          <w:bCs/>
          <w:color w:val="4F5054"/>
          <w:sz w:val="24"/>
          <w:szCs w:val="24"/>
          <w:lang w:eastAsia="tr-TR"/>
        </w:rPr>
        <w:t>Kullanıcılar</w:t>
      </w:r>
    </w:p>
    <w:p w:rsidR="00C51AA1" w:rsidRPr="00176D18" w:rsidRDefault="00C51AA1" w:rsidP="00C51AA1">
      <w:pPr>
        <w:numPr>
          <w:ilvl w:val="1"/>
          <w:numId w:val="9"/>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Öğrenciler, bir video konferans araması veya mesajı hazırlamadan veya cevaplamadan önce bir öğretmenin izin isteyecektir.</w:t>
      </w:r>
    </w:p>
    <w:p w:rsidR="00C51AA1" w:rsidRPr="00176D18" w:rsidRDefault="00C51AA1" w:rsidP="00C51AA1">
      <w:pPr>
        <w:numPr>
          <w:ilvl w:val="1"/>
          <w:numId w:val="9"/>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Video konferans, öğrencilerin yaşı ve yeteneği için uygun bir şekilde denetlenecek.</w:t>
      </w:r>
    </w:p>
    <w:p w:rsidR="00C51AA1" w:rsidRPr="00176D18" w:rsidRDefault="00C51AA1" w:rsidP="00C51AA1">
      <w:pPr>
        <w:numPr>
          <w:ilvl w:val="1"/>
          <w:numId w:val="9"/>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Velilerin rızası, çocuklar video konferans faaliyetlerine katılmadan önce alınacaktır.</w:t>
      </w:r>
    </w:p>
    <w:p w:rsidR="00C51AA1" w:rsidRPr="00176D18" w:rsidRDefault="00C51AA1" w:rsidP="00C51AA1">
      <w:pPr>
        <w:numPr>
          <w:ilvl w:val="1"/>
          <w:numId w:val="9"/>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Video konferans, sağlam bir risk değerlendirmesini takiben, resmi ve onaylanmış iletişim kanalları vasıtasıyla gerçekleşecektir</w:t>
      </w:r>
    </w:p>
    <w:p w:rsidR="00C51AA1" w:rsidRPr="00176D18" w:rsidRDefault="00C51AA1" w:rsidP="00C51AA1">
      <w:pPr>
        <w:numPr>
          <w:ilvl w:val="1"/>
          <w:numId w:val="9"/>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Sadece ana yöneticilere video konferans yönetim alanlarına veya uzaktan kumanda sayfalarına erişim hakkı verilecektir.</w:t>
      </w:r>
    </w:p>
    <w:p w:rsidR="00C51AA1" w:rsidRPr="00176D18" w:rsidRDefault="00C51AA1" w:rsidP="00176D18">
      <w:pPr>
        <w:numPr>
          <w:ilvl w:val="1"/>
          <w:numId w:val="9"/>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Eğitimsel video konferans servisleri için özel oturum açma ve şifre bilgileri yalnızca personellere verilecek ve gizli tutulacak.</w:t>
      </w:r>
    </w:p>
    <w:p w:rsidR="00C51AA1" w:rsidRPr="00176D18" w:rsidRDefault="00176D18" w:rsidP="00176D18">
      <w:pPr>
        <w:shd w:val="clear" w:color="auto" w:fill="FFFFFF"/>
        <w:spacing w:beforeAutospacing="1" w:after="100" w:afterAutospacing="1" w:line="300" w:lineRule="atLeast"/>
        <w:rPr>
          <w:rFonts w:asciiTheme="majorHAnsi" w:eastAsia="Times New Roman" w:hAnsiTheme="majorHAnsi" w:cs="Helvetica"/>
          <w:color w:val="4F5054"/>
          <w:sz w:val="24"/>
          <w:szCs w:val="24"/>
          <w:lang w:eastAsia="tr-TR"/>
        </w:rPr>
      </w:pPr>
      <w:r>
        <w:rPr>
          <w:rFonts w:asciiTheme="majorHAnsi" w:eastAsia="Times New Roman" w:hAnsiTheme="majorHAnsi" w:cs="Helvetica"/>
          <w:b/>
          <w:bCs/>
          <w:color w:val="4F5054"/>
          <w:sz w:val="24"/>
          <w:szCs w:val="24"/>
          <w:lang w:eastAsia="tr-TR"/>
        </w:rPr>
        <w:t>*</w:t>
      </w:r>
      <w:r w:rsidR="00C51AA1" w:rsidRPr="00176D18">
        <w:rPr>
          <w:rFonts w:asciiTheme="majorHAnsi" w:eastAsia="Times New Roman" w:hAnsiTheme="majorHAnsi" w:cs="Helvetica"/>
          <w:b/>
          <w:bCs/>
          <w:color w:val="4F5054"/>
          <w:sz w:val="24"/>
          <w:szCs w:val="24"/>
          <w:lang w:eastAsia="tr-TR"/>
        </w:rPr>
        <w:t>İçerik</w:t>
      </w:r>
    </w:p>
    <w:p w:rsidR="00C51AA1" w:rsidRPr="00176D18" w:rsidRDefault="00C51AA1" w:rsidP="00C51AA1">
      <w:pPr>
        <w:numPr>
          <w:ilvl w:val="1"/>
          <w:numId w:val="10"/>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rsidR="00C51AA1" w:rsidRPr="00176D18" w:rsidRDefault="00C51AA1" w:rsidP="00C51AA1">
      <w:pPr>
        <w:numPr>
          <w:ilvl w:val="1"/>
          <w:numId w:val="10"/>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Üçüncü taraf materyalleri </w:t>
      </w:r>
      <w:proofErr w:type="gramStart"/>
      <w:r w:rsidRPr="00176D18">
        <w:rPr>
          <w:rFonts w:asciiTheme="majorHAnsi" w:eastAsia="Times New Roman" w:hAnsiTheme="majorHAnsi" w:cs="Helvetica"/>
          <w:color w:val="4F5054"/>
          <w:sz w:val="24"/>
          <w:szCs w:val="24"/>
          <w:lang w:eastAsia="tr-TR"/>
        </w:rPr>
        <w:t>dahil</w:t>
      </w:r>
      <w:proofErr w:type="gramEnd"/>
      <w:r w:rsidRPr="00176D18">
        <w:rPr>
          <w:rFonts w:asciiTheme="majorHAnsi" w:eastAsia="Times New Roman" w:hAnsiTheme="majorHAnsi" w:cs="Helvetica"/>
          <w:color w:val="4F5054"/>
          <w:sz w:val="24"/>
          <w:szCs w:val="24"/>
          <w:lang w:eastAsia="tr-TR"/>
        </w:rPr>
        <w:t xml:space="preserve"> edilecekse, okul üçüncü şahsın fikri mülkiyet haklarını ihlal etmekten kaçınmak için bu kaydın kabul edilebilir olup olmadığını kontrol edecektir.</w:t>
      </w:r>
    </w:p>
    <w:p w:rsidR="00C51AA1" w:rsidRPr="00176D18" w:rsidRDefault="00C51AA1" w:rsidP="00C51AA1">
      <w:pPr>
        <w:numPr>
          <w:ilvl w:val="1"/>
          <w:numId w:val="10"/>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Okul, bir video konferansa katılmadan önce diğer konferans katılımcılarıyla diyalog kuracak. Okul değilse, okul sınıf için uygun olan materyali teslim aldığını kontrol edecektir.</w:t>
      </w:r>
    </w:p>
    <w:p w:rsidR="00C51AA1" w:rsidRPr="00176D18" w:rsidRDefault="00C51AA1" w:rsidP="00C51AA1">
      <w:pPr>
        <w:numPr>
          <w:ilvl w:val="0"/>
          <w:numId w:val="10"/>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İnternetin ve ilgili cihazların uygun ve güvenli derslik kullanımı</w:t>
      </w:r>
    </w:p>
    <w:p w:rsidR="00C51AA1" w:rsidRPr="00176D18" w:rsidRDefault="00C51AA1" w:rsidP="00C51AA1">
      <w:pPr>
        <w:numPr>
          <w:ilvl w:val="0"/>
          <w:numId w:val="10"/>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lastRenderedPageBreak/>
        <w:t>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 Daha fazla bilgi için lütfen özel müfredat politikalarına erişin.</w:t>
      </w:r>
    </w:p>
    <w:p w:rsidR="00C51AA1" w:rsidRPr="00176D18" w:rsidRDefault="00C51AA1" w:rsidP="00C51AA1">
      <w:pPr>
        <w:numPr>
          <w:ilvl w:val="0"/>
          <w:numId w:val="10"/>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Okulun  internet erişimi eğitimi geliştirmek ve genişletmek için tasarlanacaktır.</w:t>
      </w:r>
    </w:p>
    <w:p w:rsidR="00C51AA1" w:rsidRPr="00176D18" w:rsidRDefault="00C51AA1" w:rsidP="00C51AA1">
      <w:pPr>
        <w:numPr>
          <w:ilvl w:val="0"/>
          <w:numId w:val="10"/>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İnternet erişim seviyeleri müfredat gerekliliklerini ve öğrencilerin yaş ve yeteneklerini yansıtacak şekilde gözden geçirilecektir.</w:t>
      </w:r>
    </w:p>
    <w:p w:rsidR="00C51AA1" w:rsidRPr="00176D18" w:rsidRDefault="00C51AA1" w:rsidP="00C51AA1">
      <w:pPr>
        <w:numPr>
          <w:ilvl w:val="0"/>
          <w:numId w:val="10"/>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Çalışanların tüm üyeleri, çocukları korumak için tek başına filtrelemeye güvenmeyeceklerinin farkındadır ve gözetim, sınıf yönetimi ve güvenli ve sorumlu kullanım eğitimi önemlidir.</w:t>
      </w:r>
    </w:p>
    <w:p w:rsidR="00C51AA1" w:rsidRPr="00176D18" w:rsidRDefault="00C51AA1" w:rsidP="00C51AA1">
      <w:pPr>
        <w:numPr>
          <w:ilvl w:val="0"/>
          <w:numId w:val="10"/>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İçerik;</w:t>
      </w:r>
      <w:r w:rsidR="00BB06A7" w:rsidRPr="00176D18">
        <w:rPr>
          <w:rFonts w:asciiTheme="majorHAnsi" w:eastAsia="Times New Roman" w:hAnsiTheme="majorHAnsi" w:cs="Helvetica"/>
          <w:color w:val="4F5054"/>
          <w:sz w:val="24"/>
          <w:szCs w:val="24"/>
          <w:lang w:eastAsia="tr-TR"/>
        </w:rPr>
        <w:t xml:space="preserve"> </w:t>
      </w:r>
      <w:r w:rsidRPr="00176D18">
        <w:rPr>
          <w:rFonts w:asciiTheme="majorHAnsi" w:eastAsia="Times New Roman" w:hAnsiTheme="majorHAnsi" w:cs="Helvetica"/>
          <w:color w:val="4F5054"/>
          <w:sz w:val="24"/>
          <w:szCs w:val="24"/>
          <w:lang w:eastAsia="tr-TR"/>
        </w:rPr>
        <w:t>Öğrencilerin yaşlarına ve yeteneklerine uygun olacaktır.</w:t>
      </w:r>
    </w:p>
    <w:p w:rsidR="00C51AA1" w:rsidRPr="00176D18" w:rsidRDefault="00C51AA1" w:rsidP="00C51AA1">
      <w:pPr>
        <w:numPr>
          <w:ilvl w:val="0"/>
          <w:numId w:val="10"/>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Tüm okul ait cihazlar, okulun Kabul Edilebilir Kullanım Politikasına uygun olarak ve uygun güvenlik ve güvenlik önlemleri alınarak kullanılacaktır.</w:t>
      </w:r>
    </w:p>
    <w:p w:rsidR="00C51AA1" w:rsidRPr="00176D18" w:rsidRDefault="00C51AA1" w:rsidP="00C51AA1">
      <w:pPr>
        <w:numPr>
          <w:ilvl w:val="0"/>
          <w:numId w:val="10"/>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Personel üyeleri, web sitelerini, araçlarını ve uygulamalarını sınıfta kullanmadan önce veya evde kullanmayı önerirken daima değerlendirecektir.</w:t>
      </w:r>
    </w:p>
    <w:p w:rsidR="00C51AA1" w:rsidRPr="00176D18" w:rsidRDefault="00C51AA1" w:rsidP="00C51AA1">
      <w:pPr>
        <w:numPr>
          <w:ilvl w:val="0"/>
          <w:numId w:val="10"/>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Öğrenciler, bilginin konumlanması, alınması ve değerlendirilmesi becerileri de </w:t>
      </w:r>
      <w:proofErr w:type="gramStart"/>
      <w:r w:rsidRPr="00176D18">
        <w:rPr>
          <w:rFonts w:asciiTheme="majorHAnsi" w:eastAsia="Times New Roman" w:hAnsiTheme="majorHAnsi" w:cs="Helvetica"/>
          <w:color w:val="4F5054"/>
          <w:sz w:val="24"/>
          <w:szCs w:val="24"/>
          <w:lang w:eastAsia="tr-TR"/>
        </w:rPr>
        <w:t>dahil</w:t>
      </w:r>
      <w:proofErr w:type="gramEnd"/>
      <w:r w:rsidRPr="00176D18">
        <w:rPr>
          <w:rFonts w:asciiTheme="majorHAnsi" w:eastAsia="Times New Roman" w:hAnsiTheme="majorHAnsi" w:cs="Helvetica"/>
          <w:color w:val="4F5054"/>
          <w:sz w:val="24"/>
          <w:szCs w:val="24"/>
          <w:lang w:eastAsia="tr-TR"/>
        </w:rPr>
        <w:t xml:space="preserve"> olmak üzere, İnternette araştırmada etkili kullanımı konusunda eğitilecektir.</w:t>
      </w:r>
    </w:p>
    <w:p w:rsidR="00C51AA1" w:rsidRPr="00176D18" w:rsidRDefault="00C51AA1" w:rsidP="00C51AA1">
      <w:pPr>
        <w:numPr>
          <w:ilvl w:val="0"/>
          <w:numId w:val="10"/>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Okul, personelin ve öğrencilerin İnternet´ten türetilen materyallerin telif hakkı yasalarına uygun olmasını ve bilgi kaynaklarını kabul etmesini sağlayacaktır.</w:t>
      </w:r>
    </w:p>
    <w:p w:rsidR="00C51AA1" w:rsidRPr="00176D18" w:rsidRDefault="00C51AA1" w:rsidP="00C51AA1">
      <w:pPr>
        <w:numPr>
          <w:ilvl w:val="0"/>
          <w:numId w:val="10"/>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Öğrencilere, okudukları veya gösterilen bilgilerin doğruluğunu kabul etmeden önce eleştirel düşünmeleri öğretilecektir.</w:t>
      </w:r>
    </w:p>
    <w:p w:rsidR="00C51AA1" w:rsidRPr="00176D18" w:rsidRDefault="00C51AA1" w:rsidP="00C51AA1">
      <w:pPr>
        <w:numPr>
          <w:ilvl w:val="0"/>
          <w:numId w:val="10"/>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Çevrimiçi materyallerin değerlendirilmesi, her konuda öğretme ve öğrenmenin bir parçasıdır ve müfredatta bir bütün</w:t>
      </w:r>
      <w:r w:rsidR="00BB06A7" w:rsidRPr="00176D18">
        <w:rPr>
          <w:rFonts w:asciiTheme="majorHAnsi" w:eastAsia="Times New Roman" w:hAnsiTheme="majorHAnsi" w:cs="Helvetica"/>
          <w:color w:val="4F5054"/>
          <w:sz w:val="24"/>
          <w:szCs w:val="24"/>
          <w:lang w:eastAsia="tr-TR"/>
        </w:rPr>
        <w:t xml:space="preserve"> </w:t>
      </w:r>
      <w:r w:rsidRPr="00176D18">
        <w:rPr>
          <w:rFonts w:asciiTheme="majorHAnsi" w:eastAsia="Times New Roman" w:hAnsiTheme="majorHAnsi" w:cs="Helvetica"/>
          <w:color w:val="4F5054"/>
          <w:sz w:val="24"/>
          <w:szCs w:val="24"/>
          <w:lang w:eastAsia="tr-TR"/>
        </w:rPr>
        <w:t>olarak görülür.</w:t>
      </w:r>
    </w:p>
    <w:p w:rsidR="00C51AA1" w:rsidRPr="00176D18" w:rsidRDefault="00C51AA1" w:rsidP="00C51AA1">
      <w:pPr>
        <w:numPr>
          <w:ilvl w:val="0"/>
          <w:numId w:val="10"/>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Okul, öğrencileri ve çalışanlarımızın güvenli ve gizli bir ortamda iletişim kurmalarını ve işbirliği yapmalarını sağlamak için interneti kullanmaktadır.</w:t>
      </w:r>
    </w:p>
    <w:p w:rsidR="00C51AA1" w:rsidRPr="00176D18" w:rsidRDefault="00C51AA1" w:rsidP="00176D18">
      <w:pPr>
        <w:shd w:val="clear" w:color="auto" w:fill="FFFFFF"/>
        <w:spacing w:before="225" w:after="225" w:line="240" w:lineRule="auto"/>
        <w:rPr>
          <w:rFonts w:asciiTheme="majorHAnsi" w:eastAsia="Times New Roman" w:hAnsiTheme="majorHAnsi" w:cs="Helvetica"/>
          <w:color w:val="4F5054"/>
          <w:sz w:val="24"/>
          <w:szCs w:val="24"/>
          <w:u w:val="single"/>
          <w:lang w:eastAsia="tr-TR"/>
        </w:rPr>
      </w:pPr>
      <w:r w:rsidRPr="00176D18">
        <w:rPr>
          <w:rFonts w:asciiTheme="majorHAnsi" w:eastAsia="Times New Roman" w:hAnsiTheme="majorHAnsi" w:cs="Helvetica"/>
          <w:b/>
          <w:bCs/>
          <w:color w:val="4F5054"/>
          <w:sz w:val="24"/>
          <w:szCs w:val="24"/>
          <w:u w:val="single"/>
          <w:lang w:eastAsia="tr-TR"/>
        </w:rPr>
        <w:t>Kişisel Cihazların ve Cep Telefonlarının Kullanımı</w:t>
      </w:r>
      <w:r w:rsidR="00E61748">
        <w:rPr>
          <w:rFonts w:asciiTheme="majorHAnsi" w:eastAsia="Times New Roman" w:hAnsiTheme="majorHAnsi" w:cs="Helvetica"/>
          <w:b/>
          <w:bCs/>
          <w:color w:val="4F5054"/>
          <w:sz w:val="24"/>
          <w:szCs w:val="24"/>
          <w:u w:val="single"/>
          <w:lang w:eastAsia="tr-TR"/>
        </w:rPr>
        <w:t>____________________________________</w:t>
      </w:r>
    </w:p>
    <w:p w:rsidR="00C51AA1" w:rsidRPr="00176D18" w:rsidRDefault="00C51AA1" w:rsidP="00C51AA1">
      <w:pPr>
        <w:numPr>
          <w:ilvl w:val="1"/>
          <w:numId w:val="11"/>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Cep telefonlarının ve çocukların, gençlerin ve yetişkinler arasındaki diğer kişisel cihazların yaygın bir şekilde sahiplenilmesi, tüm </w:t>
      </w:r>
      <w:r w:rsidR="00BB06A7" w:rsidRPr="00176D18">
        <w:rPr>
          <w:rFonts w:asciiTheme="majorHAnsi" w:eastAsia="Times New Roman" w:hAnsiTheme="majorHAnsi" w:cs="Helvetica"/>
          <w:color w:val="4F5054"/>
          <w:sz w:val="24"/>
          <w:szCs w:val="24"/>
          <w:lang w:eastAsia="tr-TR"/>
        </w:rPr>
        <w:t xml:space="preserve">okulumuz </w:t>
      </w:r>
      <w:r w:rsidRPr="00176D18">
        <w:rPr>
          <w:rFonts w:asciiTheme="majorHAnsi" w:eastAsia="Times New Roman" w:hAnsiTheme="majorHAnsi" w:cs="Helvetica"/>
          <w:color w:val="4F5054"/>
          <w:sz w:val="24"/>
          <w:szCs w:val="24"/>
          <w:lang w:eastAsia="tr-TR"/>
        </w:rPr>
        <w:t xml:space="preserve">üyelerin  cep telefonlarının ve kişisel cihazların sorumlu bir şekilde kullanılmasını sağlamak için gerekli adımları atmalarını </w:t>
      </w:r>
      <w:proofErr w:type="gramStart"/>
      <w:r w:rsidRPr="00176D18">
        <w:rPr>
          <w:rFonts w:asciiTheme="majorHAnsi" w:eastAsia="Times New Roman" w:hAnsiTheme="majorHAnsi" w:cs="Helvetica"/>
          <w:color w:val="4F5054"/>
          <w:sz w:val="24"/>
          <w:szCs w:val="24"/>
          <w:lang w:eastAsia="tr-TR"/>
        </w:rPr>
        <w:t>gerektirir .</w:t>
      </w:r>
      <w:proofErr w:type="gramEnd"/>
    </w:p>
    <w:p w:rsidR="00C51AA1" w:rsidRPr="00176D18" w:rsidRDefault="00C51AA1" w:rsidP="00C51AA1">
      <w:pPr>
        <w:numPr>
          <w:ilvl w:val="1"/>
          <w:numId w:val="11"/>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Gençlerin ve yetişkinlerin cep telefonlarının ve diğer kişisel cihazların kullanımı, okul tarafından kararlaştırılacak ve okul Kabul Edilebilir Kullanım veya Cep Telefonu Politikası </w:t>
      </w:r>
      <w:proofErr w:type="gramStart"/>
      <w:r w:rsidRPr="00176D18">
        <w:rPr>
          <w:rFonts w:asciiTheme="majorHAnsi" w:eastAsia="Times New Roman" w:hAnsiTheme="majorHAnsi" w:cs="Helvetica"/>
          <w:color w:val="4F5054"/>
          <w:sz w:val="24"/>
          <w:szCs w:val="24"/>
          <w:lang w:eastAsia="tr-TR"/>
        </w:rPr>
        <w:t>dahil</w:t>
      </w:r>
      <w:proofErr w:type="gramEnd"/>
      <w:r w:rsidRPr="00176D18">
        <w:rPr>
          <w:rFonts w:asciiTheme="majorHAnsi" w:eastAsia="Times New Roman" w:hAnsiTheme="majorHAnsi" w:cs="Helvetica"/>
          <w:color w:val="4F5054"/>
          <w:sz w:val="24"/>
          <w:szCs w:val="24"/>
          <w:lang w:eastAsia="tr-TR"/>
        </w:rPr>
        <w:t xml:space="preserve"> olmak üzere uygun politikalarda yer alacaktır.</w:t>
      </w:r>
    </w:p>
    <w:p w:rsidR="00176D18" w:rsidRDefault="00C51AA1" w:rsidP="00176D18">
      <w:pPr>
        <w:numPr>
          <w:ilvl w:val="1"/>
          <w:numId w:val="11"/>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w:t>
      </w:r>
      <w:r w:rsidR="00BB06A7" w:rsidRPr="00176D18">
        <w:rPr>
          <w:rFonts w:asciiTheme="majorHAnsi" w:eastAsia="Times New Roman" w:hAnsiTheme="majorHAnsi" w:cs="Helvetica"/>
          <w:color w:val="4F5054"/>
          <w:sz w:val="24"/>
          <w:szCs w:val="24"/>
          <w:lang w:eastAsia="tr-TR"/>
        </w:rPr>
        <w:t>kulumuz</w:t>
      </w:r>
      <w:r w:rsidRPr="00176D18">
        <w:rPr>
          <w:rFonts w:asciiTheme="majorHAnsi" w:eastAsia="Times New Roman" w:hAnsiTheme="majorHAnsi" w:cs="Helvetica"/>
          <w:color w:val="4F5054"/>
          <w:sz w:val="24"/>
          <w:szCs w:val="24"/>
          <w:lang w:eastAsia="tr-TR"/>
        </w:rPr>
        <w:t>, mobil teknolojilerle yapılan kişisel iletişimin, çocuklar, personel ve anne-babalar için gündelik yaşamın kabul edilen bir parçası olduğunun farkındadır; ancak, bu tür teknolojilerin okulda güvenli ve uygun bir şekilde kullanılmasını gerektirir.</w:t>
      </w:r>
    </w:p>
    <w:p w:rsidR="00C51AA1" w:rsidRPr="00974ADC" w:rsidRDefault="00C51AA1" w:rsidP="00176D18">
      <w:pPr>
        <w:shd w:val="clear" w:color="auto" w:fill="FFFFFF"/>
        <w:spacing w:beforeAutospacing="1" w:after="100" w:afterAutospacing="1" w:line="300" w:lineRule="atLeast"/>
        <w:rPr>
          <w:rFonts w:asciiTheme="majorHAnsi" w:eastAsia="Times New Roman" w:hAnsiTheme="majorHAnsi" w:cs="Helvetica"/>
          <w:color w:val="4F5054"/>
          <w:sz w:val="24"/>
          <w:szCs w:val="24"/>
          <w:u w:val="single"/>
          <w:lang w:eastAsia="tr-TR"/>
        </w:rPr>
      </w:pPr>
      <w:r w:rsidRPr="00974ADC">
        <w:rPr>
          <w:rFonts w:asciiTheme="majorHAnsi" w:eastAsia="Times New Roman" w:hAnsiTheme="majorHAnsi" w:cs="Helvetica"/>
          <w:b/>
          <w:bCs/>
          <w:color w:val="4F5054"/>
          <w:sz w:val="24"/>
          <w:szCs w:val="24"/>
          <w:u w:val="single"/>
          <w:lang w:eastAsia="tr-TR"/>
        </w:rPr>
        <w:t>Kişisel cihazların ve cep telefonlarının güvenli bir şekilde kullanılması için beklentiler</w:t>
      </w:r>
      <w:r w:rsidR="00974ADC">
        <w:rPr>
          <w:rFonts w:asciiTheme="majorHAnsi" w:eastAsia="Times New Roman" w:hAnsiTheme="majorHAnsi" w:cs="Helvetica"/>
          <w:b/>
          <w:bCs/>
          <w:color w:val="4F5054"/>
          <w:sz w:val="24"/>
          <w:szCs w:val="24"/>
          <w:u w:val="single"/>
          <w:lang w:eastAsia="tr-TR"/>
        </w:rPr>
        <w:t>________</w:t>
      </w:r>
    </w:p>
    <w:p w:rsidR="00C51AA1" w:rsidRPr="00176D18" w:rsidRDefault="00C51AA1" w:rsidP="00C51AA1">
      <w:pPr>
        <w:numPr>
          <w:ilvl w:val="1"/>
          <w:numId w:val="11"/>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Kişisel cihazların ve cep telefonlarının kullanımı yasaya ve diğer uygun okul politikalarına uygun olarak yerine getirilecektir.</w:t>
      </w:r>
    </w:p>
    <w:p w:rsidR="00C51AA1" w:rsidRPr="00176D18" w:rsidRDefault="00C51AA1" w:rsidP="00C51AA1">
      <w:pPr>
        <w:numPr>
          <w:ilvl w:val="1"/>
          <w:numId w:val="11"/>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Sahaya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w:t>
      </w:r>
    </w:p>
    <w:p w:rsidR="00C51AA1" w:rsidRPr="00176D18" w:rsidRDefault="00C51AA1" w:rsidP="00C51AA1">
      <w:pPr>
        <w:numPr>
          <w:ilvl w:val="1"/>
          <w:numId w:val="11"/>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Kötüye kullanım veya uygun olmayan mesajların veya içeriğin cep telefonları veya kişisel cihazlarla gönderilmesi, topluluğun herhangi bir üyesi tarafından yasaklanır ve herhangi bir ihlal, disiplin / davranış politikasının bir parçası olarak ele alınacaktır.</w:t>
      </w:r>
    </w:p>
    <w:p w:rsidR="00C51AA1" w:rsidRPr="00176D18" w:rsidRDefault="00BB06A7" w:rsidP="00C51AA1">
      <w:pPr>
        <w:numPr>
          <w:ilvl w:val="1"/>
          <w:numId w:val="11"/>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lastRenderedPageBreak/>
        <w:t xml:space="preserve">Okulumuzun </w:t>
      </w:r>
      <w:proofErr w:type="spellStart"/>
      <w:r w:rsidR="00C51AA1" w:rsidRPr="00176D18">
        <w:rPr>
          <w:rFonts w:asciiTheme="majorHAnsi" w:eastAsia="Times New Roman" w:hAnsiTheme="majorHAnsi" w:cs="Helvetica"/>
          <w:color w:val="4F5054"/>
          <w:sz w:val="24"/>
          <w:szCs w:val="24"/>
          <w:lang w:eastAsia="tr-TR"/>
        </w:rPr>
        <w:t>üm</w:t>
      </w:r>
      <w:proofErr w:type="spellEnd"/>
      <w:r w:rsidR="00C51AA1" w:rsidRPr="00176D18">
        <w:rPr>
          <w:rFonts w:asciiTheme="majorHAnsi" w:eastAsia="Times New Roman" w:hAnsiTheme="majorHAnsi" w:cs="Helvetica"/>
          <w:color w:val="4F5054"/>
          <w:sz w:val="24"/>
          <w:szCs w:val="24"/>
          <w:lang w:eastAsia="tr-TR"/>
        </w:rPr>
        <w:t xml:space="preserve"> üyelerine cep telefonlarını veya cihazlarını kayıp, hırsızlık veya hasardan korumak için adım atmaları önerilir.</w:t>
      </w:r>
    </w:p>
    <w:p w:rsidR="00C51AA1" w:rsidRPr="00176D18" w:rsidRDefault="00BB06A7" w:rsidP="00C51AA1">
      <w:pPr>
        <w:numPr>
          <w:ilvl w:val="1"/>
          <w:numId w:val="11"/>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Okulumuzun</w:t>
      </w:r>
      <w:r w:rsidR="00C51AA1" w:rsidRPr="00176D18">
        <w:rPr>
          <w:rFonts w:asciiTheme="majorHAnsi" w:eastAsia="Times New Roman" w:hAnsiTheme="majorHAnsi" w:cs="Helvetica"/>
          <w:color w:val="4F5054"/>
          <w:sz w:val="24"/>
          <w:szCs w:val="24"/>
          <w:lang w:eastAsia="tr-TR"/>
        </w:rPr>
        <w:t xml:space="preserve"> tüm üyelerinden, kayboldukları veya çalındığı takdirde yetkisiz aramaların veya hareketlerin telefonlarında veya cihazlarında yapılamayacağından emin olmak için şifreler / pim numaraları kullanmaları önerilir. Parolalar ve </w:t>
      </w:r>
      <w:proofErr w:type="spellStart"/>
      <w:r w:rsidR="00C51AA1" w:rsidRPr="00176D18">
        <w:rPr>
          <w:rFonts w:asciiTheme="majorHAnsi" w:eastAsia="Times New Roman" w:hAnsiTheme="majorHAnsi" w:cs="Helvetica"/>
          <w:color w:val="4F5054"/>
          <w:sz w:val="24"/>
          <w:szCs w:val="24"/>
          <w:lang w:eastAsia="tr-TR"/>
        </w:rPr>
        <w:t>pin</w:t>
      </w:r>
      <w:proofErr w:type="spellEnd"/>
      <w:r w:rsidR="00C51AA1" w:rsidRPr="00176D18">
        <w:rPr>
          <w:rFonts w:asciiTheme="majorHAnsi" w:eastAsia="Times New Roman" w:hAnsiTheme="majorHAnsi" w:cs="Helvetica"/>
          <w:color w:val="4F5054"/>
          <w:sz w:val="24"/>
          <w:szCs w:val="24"/>
          <w:lang w:eastAsia="tr-TR"/>
        </w:rPr>
        <w:t xml:space="preserve"> numaraları gizli tutulmalıdır. Cep telefonları ve kişisel cihazlar paylaşılmamalıdır.</w:t>
      </w:r>
    </w:p>
    <w:p w:rsidR="00C51AA1" w:rsidRPr="00176D18" w:rsidRDefault="00BB06A7" w:rsidP="00C51AA1">
      <w:pPr>
        <w:numPr>
          <w:ilvl w:val="1"/>
          <w:numId w:val="11"/>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Okulumuzun</w:t>
      </w:r>
      <w:r w:rsidR="00C51AA1" w:rsidRPr="00176D18">
        <w:rPr>
          <w:rFonts w:asciiTheme="majorHAnsi" w:eastAsia="Times New Roman" w:hAnsiTheme="majorHAnsi" w:cs="Helvetica"/>
          <w:color w:val="4F5054"/>
          <w:sz w:val="24"/>
          <w:szCs w:val="24"/>
          <w:lang w:eastAsia="tr-TR"/>
        </w:rPr>
        <w:t xml:space="preserve"> tüm üyelerine, cep telefonlarının ve kişisel cihazlarının saldırgan, küçümseyen veya başka şekilde okul / ayar politikalarına aykırı düşen herhangi bir içerik içermediğinden emin olmaları önerilir.</w:t>
      </w:r>
    </w:p>
    <w:p w:rsidR="00C51AA1" w:rsidRPr="00176D18" w:rsidRDefault="00C51AA1" w:rsidP="00C51AA1">
      <w:pPr>
        <w:shd w:val="clear" w:color="auto" w:fill="FFFFFF"/>
        <w:spacing w:before="225" w:after="225" w:line="240" w:lineRule="auto"/>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w:t>
      </w:r>
    </w:p>
    <w:p w:rsidR="00C51AA1" w:rsidRPr="00974ADC" w:rsidRDefault="00C51AA1" w:rsidP="00176D18">
      <w:pPr>
        <w:shd w:val="clear" w:color="auto" w:fill="FFFFFF"/>
        <w:spacing w:beforeAutospacing="1" w:after="100" w:afterAutospacing="1" w:line="300" w:lineRule="atLeast"/>
        <w:rPr>
          <w:rFonts w:asciiTheme="majorHAnsi" w:eastAsia="Times New Roman" w:hAnsiTheme="majorHAnsi" w:cs="Helvetica"/>
          <w:color w:val="4F5054"/>
          <w:sz w:val="24"/>
          <w:szCs w:val="24"/>
          <w:u w:val="single"/>
          <w:lang w:eastAsia="tr-TR"/>
        </w:rPr>
      </w:pPr>
      <w:r w:rsidRPr="00176D18">
        <w:rPr>
          <w:rFonts w:asciiTheme="majorHAnsi" w:eastAsia="Times New Roman" w:hAnsiTheme="majorHAnsi" w:cs="Helvetica"/>
          <w:b/>
          <w:bCs/>
          <w:color w:val="4F5054"/>
          <w:sz w:val="24"/>
          <w:szCs w:val="24"/>
          <w:lang w:eastAsia="tr-TR"/>
        </w:rPr>
        <w:t>Öğrencilerin kişisel cihazlarını ve cep telefonlarını kullanımı</w:t>
      </w:r>
      <w:r w:rsidR="00974ADC">
        <w:rPr>
          <w:rFonts w:asciiTheme="majorHAnsi" w:eastAsia="Times New Roman" w:hAnsiTheme="majorHAnsi" w:cs="Helvetica"/>
          <w:b/>
          <w:bCs/>
          <w:color w:val="4F5054"/>
          <w:sz w:val="24"/>
          <w:szCs w:val="24"/>
          <w:u w:val="single"/>
          <w:lang w:eastAsia="tr-TR"/>
        </w:rPr>
        <w:t>____________________________</w:t>
      </w:r>
    </w:p>
    <w:p w:rsidR="00C51AA1" w:rsidRPr="00176D18" w:rsidRDefault="00C51AA1" w:rsidP="00C51AA1">
      <w:pPr>
        <w:numPr>
          <w:ilvl w:val="0"/>
          <w:numId w:val="13"/>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Öğrenciler, kişisel cihazların ve cep telefonlarının güvenli ve uygun kullanımı konusunda eğitim alacaklardır.</w:t>
      </w:r>
    </w:p>
    <w:p w:rsidR="00C51AA1" w:rsidRPr="00176D18" w:rsidRDefault="00C51AA1" w:rsidP="00C51AA1">
      <w:pPr>
        <w:numPr>
          <w:ilvl w:val="0"/>
          <w:numId w:val="13"/>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w:t>
      </w:r>
    </w:p>
    <w:p w:rsidR="00C51AA1" w:rsidRPr="00176D18" w:rsidRDefault="00C51AA1" w:rsidP="00C51AA1">
      <w:pPr>
        <w:numPr>
          <w:ilvl w:val="0"/>
          <w:numId w:val="13"/>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Çocukların cep telefonlarının ve kişisel cihazların tüm kullanımları, kabul edilebilir kullanım politikasına uygun olarak gerçekleşecektir.</w:t>
      </w:r>
    </w:p>
    <w:p w:rsidR="00C51AA1" w:rsidRPr="00176D18" w:rsidRDefault="00C51AA1" w:rsidP="00C51AA1">
      <w:pPr>
        <w:numPr>
          <w:ilvl w:val="0"/>
          <w:numId w:val="13"/>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Cep telefonları veya kişisel cihazlar, öğrencilerin bir öğretim üyesinin onayını alarak onaylanmış ve yönlendirilmiş müfredat tabanlı etkinlik kapsamında olmadıkları sürece dersler veya resmi okul saatlerinde öğrenciler tarafından kullanılamaz.</w:t>
      </w:r>
    </w:p>
    <w:p w:rsidR="00C51AA1" w:rsidRPr="00176D18" w:rsidRDefault="00C51AA1" w:rsidP="00C51AA1">
      <w:pPr>
        <w:numPr>
          <w:ilvl w:val="0"/>
          <w:numId w:val="13"/>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Çocukların cep telefonlarını veya kişisel cihazlarını eğitim etkinliğinde kullanımı, okul idaresi tarafından onaylandığında gerçekleşecektir.</w:t>
      </w:r>
    </w:p>
    <w:p w:rsidR="00C51AA1" w:rsidRPr="00176D18" w:rsidRDefault="00C51AA1" w:rsidP="00C51AA1">
      <w:pPr>
        <w:numPr>
          <w:ilvl w:val="0"/>
          <w:numId w:val="13"/>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Bir öğrenci ebeveynlerini arama gereği duyduğunda, okul telefonunu kullanmasına izin verilecektir.</w:t>
      </w:r>
    </w:p>
    <w:p w:rsidR="00C51AA1" w:rsidRPr="00176D18" w:rsidRDefault="00C51AA1" w:rsidP="00C51AA1">
      <w:pPr>
        <w:numPr>
          <w:ilvl w:val="0"/>
          <w:numId w:val="13"/>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Ebeveynlerin okul saatlerinde cep telefonuyla çocuklarıyla iletişim kurmamaları, okul idaresine başvurmaları önerilir. İstisnai durumlarda öğretmenin onayladığı şekilde istisnalara izin verilebilir.</w:t>
      </w:r>
    </w:p>
    <w:p w:rsidR="00C51AA1" w:rsidRPr="00176D18" w:rsidRDefault="00C51AA1" w:rsidP="00C51AA1">
      <w:pPr>
        <w:numPr>
          <w:ilvl w:val="0"/>
          <w:numId w:val="13"/>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Öğrenciler, telefon numaralarını yalnızca güvenilir arkadaşlarına ve aile üyelerine vermelidirler.</w:t>
      </w:r>
    </w:p>
    <w:p w:rsidR="00C51AA1" w:rsidRPr="00176D18" w:rsidRDefault="00C51AA1" w:rsidP="00C51AA1">
      <w:pPr>
        <w:numPr>
          <w:ilvl w:val="0"/>
          <w:numId w:val="13"/>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Öğrencilere, cep telefonlarının ve kişisel cihazların güvenli ve uygun bir şekilde kullanımı öğretilecek ve sınırların ve sonuçların farkına varılacaktır.</w:t>
      </w:r>
    </w:p>
    <w:p w:rsidR="00BB06A7" w:rsidRPr="00176D18" w:rsidRDefault="00C51AA1" w:rsidP="00176D18">
      <w:pPr>
        <w:numPr>
          <w:ilvl w:val="0"/>
          <w:numId w:val="13"/>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Öğrencinin kişisel cihazında veya cep telefonunda bulunan materyalin yasadışı olabileceği veya cezai bir suçla ilgili kanıt sağlayabileceğinden şüpheleniliyorsa, cihaz daha ayrıntılı araştırma için polise teslim edilir.</w:t>
      </w:r>
    </w:p>
    <w:p w:rsidR="00C51AA1" w:rsidRPr="00974ADC" w:rsidRDefault="00C51AA1" w:rsidP="00176D18">
      <w:pPr>
        <w:shd w:val="clear" w:color="auto" w:fill="FFFFFF"/>
        <w:spacing w:beforeAutospacing="1" w:after="100" w:afterAutospacing="1" w:line="300" w:lineRule="atLeast"/>
        <w:rPr>
          <w:rFonts w:asciiTheme="majorHAnsi" w:eastAsia="Times New Roman" w:hAnsiTheme="majorHAnsi" w:cs="Helvetica"/>
          <w:color w:val="4F5054"/>
          <w:sz w:val="24"/>
          <w:szCs w:val="24"/>
          <w:u w:val="single"/>
          <w:lang w:eastAsia="tr-TR"/>
        </w:rPr>
      </w:pPr>
      <w:r w:rsidRPr="00974ADC">
        <w:rPr>
          <w:rFonts w:asciiTheme="majorHAnsi" w:eastAsia="Times New Roman" w:hAnsiTheme="majorHAnsi" w:cs="Helvetica"/>
          <w:b/>
          <w:bCs/>
          <w:color w:val="4F5054"/>
          <w:sz w:val="24"/>
          <w:szCs w:val="24"/>
          <w:u w:val="single"/>
          <w:lang w:eastAsia="tr-TR"/>
        </w:rPr>
        <w:t>Personelin kişisel cihazlar ve cep telefonları kullanımı</w:t>
      </w:r>
      <w:r w:rsidR="00974ADC">
        <w:rPr>
          <w:rFonts w:asciiTheme="majorHAnsi" w:eastAsia="Times New Roman" w:hAnsiTheme="majorHAnsi" w:cs="Helvetica"/>
          <w:b/>
          <w:bCs/>
          <w:color w:val="4F5054"/>
          <w:sz w:val="24"/>
          <w:szCs w:val="24"/>
          <w:u w:val="single"/>
          <w:lang w:eastAsia="tr-TR"/>
        </w:rPr>
        <w:t>_________________________________</w:t>
      </w:r>
    </w:p>
    <w:p w:rsidR="00C51AA1" w:rsidRPr="00176D18" w:rsidRDefault="00C51AA1" w:rsidP="00C51AA1">
      <w:pPr>
        <w:numPr>
          <w:ilvl w:val="1"/>
          <w:numId w:val="14"/>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w:t>
      </w:r>
    </w:p>
    <w:p w:rsidR="00C51AA1" w:rsidRPr="00176D18" w:rsidRDefault="00C51AA1" w:rsidP="00C51AA1">
      <w:pPr>
        <w:numPr>
          <w:ilvl w:val="1"/>
          <w:numId w:val="14"/>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Personel, çocukların fotoğraflarını veya videolarını çekmek için cep telefonları, tabletler veya kameralar gibi kişisel cihazları kullanmaz ve yalnızca bu amaçla işle sağlanan </w:t>
      </w:r>
      <w:proofErr w:type="gramStart"/>
      <w:r w:rsidRPr="00176D18">
        <w:rPr>
          <w:rFonts w:asciiTheme="majorHAnsi" w:eastAsia="Times New Roman" w:hAnsiTheme="majorHAnsi" w:cs="Helvetica"/>
          <w:color w:val="4F5054"/>
          <w:sz w:val="24"/>
          <w:szCs w:val="24"/>
          <w:lang w:eastAsia="tr-TR"/>
        </w:rPr>
        <w:t>ekipmanı</w:t>
      </w:r>
      <w:proofErr w:type="gramEnd"/>
      <w:r w:rsidRPr="00176D18">
        <w:rPr>
          <w:rFonts w:asciiTheme="majorHAnsi" w:eastAsia="Times New Roman" w:hAnsiTheme="majorHAnsi" w:cs="Helvetica"/>
          <w:color w:val="4F5054"/>
          <w:sz w:val="24"/>
          <w:szCs w:val="24"/>
          <w:lang w:eastAsia="tr-TR"/>
        </w:rPr>
        <w:t xml:space="preserve"> kullanır. </w:t>
      </w:r>
    </w:p>
    <w:p w:rsidR="00C51AA1" w:rsidRPr="00176D18" w:rsidRDefault="00C51AA1" w:rsidP="00C51AA1">
      <w:pPr>
        <w:numPr>
          <w:ilvl w:val="1"/>
          <w:numId w:val="14"/>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Personel herhangi bir kişisel cihazı doğrudan çocuklarla kullanmaz ve ders / eğitim etkinlikleri sırasında yalnızca okul tarafından sağlanan </w:t>
      </w:r>
      <w:proofErr w:type="gramStart"/>
      <w:r w:rsidRPr="00176D18">
        <w:rPr>
          <w:rFonts w:asciiTheme="majorHAnsi" w:eastAsia="Times New Roman" w:hAnsiTheme="majorHAnsi" w:cs="Helvetica"/>
          <w:color w:val="4F5054"/>
          <w:sz w:val="24"/>
          <w:szCs w:val="24"/>
          <w:lang w:eastAsia="tr-TR"/>
        </w:rPr>
        <w:t>ekipmanı</w:t>
      </w:r>
      <w:proofErr w:type="gramEnd"/>
      <w:r w:rsidRPr="00176D18">
        <w:rPr>
          <w:rFonts w:asciiTheme="majorHAnsi" w:eastAsia="Times New Roman" w:hAnsiTheme="majorHAnsi" w:cs="Helvetica"/>
          <w:color w:val="4F5054"/>
          <w:sz w:val="24"/>
          <w:szCs w:val="24"/>
          <w:lang w:eastAsia="tr-TR"/>
        </w:rPr>
        <w:t xml:space="preserve"> kullanır. </w:t>
      </w:r>
    </w:p>
    <w:p w:rsidR="00C51AA1" w:rsidRPr="00176D18" w:rsidRDefault="00C51AA1" w:rsidP="00C51AA1">
      <w:pPr>
        <w:numPr>
          <w:ilvl w:val="1"/>
          <w:numId w:val="14"/>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lastRenderedPageBreak/>
        <w:t xml:space="preserve">Personel, kişisel telefonların ve cihazların herhangi bir şekilde kullanımının daima veri koruma ve ilgili okul politikası ve </w:t>
      </w:r>
      <w:proofErr w:type="gramStart"/>
      <w:r w:rsidRPr="00176D18">
        <w:rPr>
          <w:rFonts w:asciiTheme="majorHAnsi" w:eastAsia="Times New Roman" w:hAnsiTheme="majorHAnsi" w:cs="Helvetica"/>
          <w:color w:val="4F5054"/>
          <w:sz w:val="24"/>
          <w:szCs w:val="24"/>
          <w:lang w:eastAsia="tr-TR"/>
        </w:rPr>
        <w:t>prosedürleri</w:t>
      </w:r>
      <w:proofErr w:type="gramEnd"/>
      <w:r w:rsidRPr="00176D18">
        <w:rPr>
          <w:rFonts w:asciiTheme="majorHAnsi" w:eastAsia="Times New Roman" w:hAnsiTheme="majorHAnsi" w:cs="Helvetica"/>
          <w:color w:val="4F5054"/>
          <w:sz w:val="24"/>
          <w:szCs w:val="24"/>
          <w:lang w:eastAsia="tr-TR"/>
        </w:rPr>
        <w:t xml:space="preserve"> uyarınca yerine getirilmesini sağlayacaktır</w:t>
      </w:r>
    </w:p>
    <w:p w:rsidR="00C51AA1" w:rsidRPr="00176D18" w:rsidRDefault="00C51AA1" w:rsidP="00C51AA1">
      <w:pPr>
        <w:numPr>
          <w:ilvl w:val="1"/>
          <w:numId w:val="14"/>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Personel kişisel cep telefonları ve cihazları ders saatlerinde kapatılıp / sessiz moda geçirilir.</w:t>
      </w:r>
    </w:p>
    <w:p w:rsidR="00C51AA1" w:rsidRPr="00176D18" w:rsidRDefault="00C51AA1" w:rsidP="00C51AA1">
      <w:pPr>
        <w:numPr>
          <w:ilvl w:val="1"/>
          <w:numId w:val="14"/>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Bluetooth veya diğer iletişim biçimleri ders saatlerinde "gizlenmiş" veya kapalı olmalıdır.</w:t>
      </w:r>
    </w:p>
    <w:p w:rsidR="00C51AA1" w:rsidRPr="00176D18" w:rsidRDefault="00C51AA1" w:rsidP="00C51AA1">
      <w:pPr>
        <w:numPr>
          <w:ilvl w:val="1"/>
          <w:numId w:val="14"/>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Acil durumlarda okul idaresi tarafından izin verilmemişse, kişisel cep telefonları veya cihazları öğretim dönemleri boyunca kullanılamaz.</w:t>
      </w:r>
    </w:p>
    <w:p w:rsidR="00C51AA1" w:rsidRPr="00176D18" w:rsidRDefault="00C51AA1" w:rsidP="00C51AA1">
      <w:pPr>
        <w:numPr>
          <w:ilvl w:val="1"/>
          <w:numId w:val="14"/>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Personel, cep telefonları ve kişisel cihazlar üzerinden sitede satın alınan içeriğin profesyonel rolü ve beklentileri ile uyumlu olmasını sağlayacaktır.</w:t>
      </w:r>
    </w:p>
    <w:p w:rsidR="00C51AA1" w:rsidRPr="00176D18" w:rsidRDefault="00C51AA1" w:rsidP="00C51AA1">
      <w:pPr>
        <w:numPr>
          <w:ilvl w:val="1"/>
          <w:numId w:val="14"/>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Bir personel okul politikasını ihlal ettiği durumlarda disiplin işlemi yapılır.</w:t>
      </w:r>
    </w:p>
    <w:p w:rsidR="00C51AA1" w:rsidRPr="00176D18" w:rsidRDefault="00C51AA1" w:rsidP="00C51AA1">
      <w:pPr>
        <w:numPr>
          <w:ilvl w:val="1"/>
          <w:numId w:val="14"/>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Bir personelin, bir cep telefonuna veya kişisel bir cihaza kaydedilen veya saklanan yasadışı içeriğe sahip olduğu veya ceza gerektiren bir suç işlemiş olması durumunda, polise ulaşılacaktır.</w:t>
      </w:r>
    </w:p>
    <w:p w:rsidR="00C51AA1" w:rsidRPr="00176D18" w:rsidRDefault="00C51AA1" w:rsidP="00176D18">
      <w:pPr>
        <w:numPr>
          <w:ilvl w:val="1"/>
          <w:numId w:val="14"/>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Personelin cep telefonunu veya cihazlarını kişisel olarak kullanmalarını içeren herhangi bir iddiaya okul yönetim politikasını izleyerek yanıt verilecektir. </w:t>
      </w:r>
    </w:p>
    <w:p w:rsidR="00C51AA1" w:rsidRPr="00974ADC" w:rsidRDefault="00C51AA1" w:rsidP="00974ADC">
      <w:pPr>
        <w:shd w:val="clear" w:color="auto" w:fill="FFFFFF"/>
        <w:spacing w:beforeAutospacing="1" w:after="100" w:afterAutospacing="1" w:line="300" w:lineRule="atLeast"/>
        <w:rPr>
          <w:rFonts w:asciiTheme="majorHAnsi" w:eastAsia="Times New Roman" w:hAnsiTheme="majorHAnsi" w:cs="Helvetica"/>
          <w:color w:val="4F5054"/>
          <w:sz w:val="24"/>
          <w:szCs w:val="24"/>
          <w:u w:val="single"/>
          <w:lang w:eastAsia="tr-TR"/>
        </w:rPr>
      </w:pPr>
      <w:r w:rsidRPr="00974ADC">
        <w:rPr>
          <w:rFonts w:asciiTheme="majorHAnsi" w:eastAsia="Times New Roman" w:hAnsiTheme="majorHAnsi" w:cs="Helvetica"/>
          <w:b/>
          <w:bCs/>
          <w:color w:val="4F5054"/>
          <w:sz w:val="24"/>
          <w:szCs w:val="24"/>
          <w:u w:val="single"/>
          <w:lang w:eastAsia="tr-TR"/>
        </w:rPr>
        <w:t>Ziyaretçiler kişisel cihazların ve cep telefonlarının kullanılması</w:t>
      </w:r>
      <w:r w:rsidR="00974ADC">
        <w:rPr>
          <w:rFonts w:asciiTheme="majorHAnsi" w:eastAsia="Times New Roman" w:hAnsiTheme="majorHAnsi" w:cs="Helvetica"/>
          <w:b/>
          <w:bCs/>
          <w:color w:val="4F5054"/>
          <w:sz w:val="24"/>
          <w:szCs w:val="24"/>
          <w:u w:val="single"/>
          <w:lang w:eastAsia="tr-TR"/>
        </w:rPr>
        <w:t>__________________________</w:t>
      </w:r>
    </w:p>
    <w:p w:rsidR="00C51AA1" w:rsidRPr="00176D18" w:rsidRDefault="00C51AA1" w:rsidP="00C51AA1">
      <w:pPr>
        <w:numPr>
          <w:ilvl w:val="1"/>
          <w:numId w:val="15"/>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Ebeveynler ve ziyaretçiler, okulun kabul edilebilir kullanım politikasına uygun olarak cep telefonlarını ve kişisel cihazları kullanmalıdır.</w:t>
      </w:r>
    </w:p>
    <w:p w:rsidR="00C51AA1" w:rsidRPr="00176D18" w:rsidRDefault="00C51AA1" w:rsidP="00C51AA1">
      <w:pPr>
        <w:numPr>
          <w:ilvl w:val="1"/>
          <w:numId w:val="15"/>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Fotoğraflar veya videolar çekmek için ziyaretçiler ve ebeveynler tarafından cep telefonlarının veya kişisel cihazların kullanılması, okul resim kullanımı politikasına uygun olarak gerçekleştirilmelidir.</w:t>
      </w:r>
    </w:p>
    <w:p w:rsidR="00C51AA1" w:rsidRPr="00176D18" w:rsidRDefault="00C51AA1" w:rsidP="00C51AA1">
      <w:pPr>
        <w:numPr>
          <w:ilvl w:val="1"/>
          <w:numId w:val="15"/>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Okul, ziyaretçilere kullanım beklentilerini bildirmek için uygun tabela ve bilgileri sağlayacak ve sunacaktır.</w:t>
      </w:r>
    </w:p>
    <w:p w:rsidR="00C51AA1" w:rsidRPr="00176D18" w:rsidRDefault="00C51AA1" w:rsidP="00C51AA1">
      <w:pPr>
        <w:numPr>
          <w:ilvl w:val="1"/>
          <w:numId w:val="15"/>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Personelin uygun ve güvenli olduğunda sorunlara karşı çıkması beklenir ve her zaman ziyaretçilerin herhangi bir ihlalini idareye bildirecektir.</w:t>
      </w:r>
    </w:p>
    <w:p w:rsidR="00C51AA1" w:rsidRPr="00176D18" w:rsidRDefault="00C51AA1" w:rsidP="00C51AA1">
      <w:pPr>
        <w:shd w:val="clear" w:color="auto" w:fill="FFFFFF"/>
        <w:spacing w:before="225" w:after="225" w:line="240" w:lineRule="auto"/>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w:t>
      </w:r>
    </w:p>
    <w:p w:rsidR="00C51AA1" w:rsidRPr="00974ADC" w:rsidRDefault="00C51AA1" w:rsidP="00974ADC">
      <w:pPr>
        <w:shd w:val="clear" w:color="auto" w:fill="FFFFFF"/>
        <w:spacing w:beforeAutospacing="1" w:after="100" w:afterAutospacing="1" w:line="300" w:lineRule="atLeast"/>
        <w:rPr>
          <w:rFonts w:asciiTheme="majorHAnsi" w:eastAsia="Times New Roman" w:hAnsiTheme="majorHAnsi" w:cs="Helvetica"/>
          <w:color w:val="4F5054"/>
          <w:sz w:val="24"/>
          <w:szCs w:val="24"/>
          <w:u w:val="single"/>
          <w:lang w:eastAsia="tr-TR"/>
        </w:rPr>
      </w:pPr>
      <w:r w:rsidRPr="00974ADC">
        <w:rPr>
          <w:rFonts w:asciiTheme="majorHAnsi" w:eastAsia="Times New Roman" w:hAnsiTheme="majorHAnsi" w:cs="Helvetica"/>
          <w:b/>
          <w:bCs/>
          <w:color w:val="4F5054"/>
          <w:sz w:val="24"/>
          <w:szCs w:val="24"/>
          <w:u w:val="single"/>
          <w:lang w:eastAsia="tr-TR"/>
        </w:rPr>
        <w:t>Çocukların ve gençlerin katılımı ve eğitimi</w:t>
      </w:r>
      <w:r w:rsidR="00974ADC">
        <w:rPr>
          <w:rFonts w:asciiTheme="majorHAnsi" w:eastAsia="Times New Roman" w:hAnsiTheme="majorHAnsi" w:cs="Helvetica"/>
          <w:b/>
          <w:bCs/>
          <w:color w:val="4F5054"/>
          <w:sz w:val="24"/>
          <w:szCs w:val="24"/>
          <w:u w:val="single"/>
          <w:lang w:eastAsia="tr-TR"/>
        </w:rPr>
        <w:t>__________________________________________</w:t>
      </w:r>
    </w:p>
    <w:p w:rsidR="00C51AA1" w:rsidRPr="00176D18" w:rsidRDefault="00C51AA1" w:rsidP="00C51AA1">
      <w:pPr>
        <w:numPr>
          <w:ilvl w:val="1"/>
          <w:numId w:val="16"/>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Öğrenciler arasında güvenli ve sorumlu internet kullanımının önemi ile ilgili farkındalık yaratmak için bir çevrimiçi güvenlik (e-Güvenlik) müfredatı oluşturulur ve okulun tamamında yer alır.</w:t>
      </w:r>
    </w:p>
    <w:p w:rsidR="00C51AA1" w:rsidRPr="00176D18" w:rsidRDefault="00C51AA1" w:rsidP="00C51AA1">
      <w:pPr>
        <w:numPr>
          <w:ilvl w:val="1"/>
          <w:numId w:val="16"/>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Güvenli ve sorumlu kullanım ile ilgili eğitim internet erişiminden önce yapılacaktır.</w:t>
      </w:r>
    </w:p>
    <w:p w:rsidR="00C51AA1" w:rsidRPr="00176D18" w:rsidRDefault="00C51AA1" w:rsidP="00C51AA1">
      <w:pPr>
        <w:numPr>
          <w:ilvl w:val="1"/>
          <w:numId w:val="16"/>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Müfredat geliştirme ve uygulama da </w:t>
      </w:r>
      <w:proofErr w:type="gramStart"/>
      <w:r w:rsidRPr="00176D18">
        <w:rPr>
          <w:rFonts w:asciiTheme="majorHAnsi" w:eastAsia="Times New Roman" w:hAnsiTheme="majorHAnsi" w:cs="Helvetica"/>
          <w:color w:val="4F5054"/>
          <w:sz w:val="24"/>
          <w:szCs w:val="24"/>
          <w:lang w:eastAsia="tr-TR"/>
        </w:rPr>
        <w:t>dahil</w:t>
      </w:r>
      <w:proofErr w:type="gramEnd"/>
      <w:r w:rsidRPr="00176D18">
        <w:rPr>
          <w:rFonts w:asciiTheme="majorHAnsi" w:eastAsia="Times New Roman" w:hAnsiTheme="majorHAnsi" w:cs="Helvetica"/>
          <w:color w:val="4F5054"/>
          <w:sz w:val="24"/>
          <w:szCs w:val="24"/>
          <w:lang w:eastAsia="tr-TR"/>
        </w:rPr>
        <w:t xml:space="preserve"> olmak üzere okul çevrimiçi güvenlik politikaları ve uygulamaları yazarken ve geliştirirken öğrenci katkıları aranacaktır.</w:t>
      </w:r>
    </w:p>
    <w:p w:rsidR="00C51AA1" w:rsidRPr="00176D18" w:rsidRDefault="00C51AA1" w:rsidP="00C51AA1">
      <w:pPr>
        <w:numPr>
          <w:ilvl w:val="1"/>
          <w:numId w:val="16"/>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Öğrenciler, Kabul Edilebilir Kullanım Politikasını, yaşlarına ve yeteneklerine uygun bir şekilde okumak ve anlamak için desteklenecektir.</w:t>
      </w:r>
    </w:p>
    <w:p w:rsidR="00C51AA1" w:rsidRPr="00176D18" w:rsidRDefault="00C51AA1" w:rsidP="00C51AA1">
      <w:pPr>
        <w:numPr>
          <w:ilvl w:val="1"/>
          <w:numId w:val="16"/>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Tüm kullanıcılara ağ ve internet kullanımının izleneceği bildirilecektir.</w:t>
      </w:r>
    </w:p>
    <w:p w:rsidR="00C51AA1" w:rsidRPr="00176D18" w:rsidRDefault="00C51AA1" w:rsidP="00C51AA1">
      <w:pPr>
        <w:numPr>
          <w:ilvl w:val="1"/>
          <w:numId w:val="16"/>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Çevrimiçi güvenlik (e-Güvenlik) PSHE, SRE, </w:t>
      </w:r>
      <w:proofErr w:type="spellStart"/>
      <w:r w:rsidRPr="00176D18">
        <w:rPr>
          <w:rFonts w:asciiTheme="majorHAnsi" w:eastAsia="Times New Roman" w:hAnsiTheme="majorHAnsi" w:cs="Helvetica"/>
          <w:color w:val="4F5054"/>
          <w:sz w:val="24"/>
          <w:szCs w:val="24"/>
          <w:lang w:eastAsia="tr-TR"/>
        </w:rPr>
        <w:t>Citizenshipand</w:t>
      </w:r>
      <w:proofErr w:type="spellEnd"/>
      <w:r w:rsidRPr="00176D18">
        <w:rPr>
          <w:rFonts w:asciiTheme="majorHAnsi" w:eastAsia="Times New Roman" w:hAnsiTheme="majorHAnsi" w:cs="Helvetica"/>
          <w:color w:val="4F5054"/>
          <w:sz w:val="24"/>
          <w:szCs w:val="24"/>
          <w:lang w:eastAsia="tr-TR"/>
        </w:rPr>
        <w:t xml:space="preserve"> Computing / BİT programlarına </w:t>
      </w:r>
      <w:proofErr w:type="gramStart"/>
      <w:r w:rsidRPr="00176D18">
        <w:rPr>
          <w:rFonts w:asciiTheme="majorHAnsi" w:eastAsia="Times New Roman" w:hAnsiTheme="majorHAnsi" w:cs="Helvetica"/>
          <w:color w:val="4F5054"/>
          <w:sz w:val="24"/>
          <w:szCs w:val="24"/>
          <w:lang w:eastAsia="tr-TR"/>
        </w:rPr>
        <w:t>dahil</w:t>
      </w:r>
      <w:proofErr w:type="gramEnd"/>
      <w:r w:rsidRPr="00176D18">
        <w:rPr>
          <w:rFonts w:asciiTheme="majorHAnsi" w:eastAsia="Times New Roman" w:hAnsiTheme="majorHAnsi" w:cs="Helvetica"/>
          <w:color w:val="4F5054"/>
          <w:sz w:val="24"/>
          <w:szCs w:val="24"/>
          <w:lang w:eastAsia="tr-TR"/>
        </w:rPr>
        <w:t xml:space="preserve"> edilecek ve hem güvenli okul hem de evde kullanımını kapsayacaktır.</w:t>
      </w:r>
    </w:p>
    <w:p w:rsidR="00C51AA1" w:rsidRPr="00176D18" w:rsidRDefault="00C51AA1" w:rsidP="00C51AA1">
      <w:pPr>
        <w:numPr>
          <w:ilvl w:val="1"/>
          <w:numId w:val="16"/>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Kabul Edilebilir Kullanım beklentileri ve Posterler, Internet erişimi olan tüm odalarda yayınlanacaktır.</w:t>
      </w:r>
    </w:p>
    <w:p w:rsidR="00C51AA1" w:rsidRPr="00176D18" w:rsidRDefault="00C51AA1" w:rsidP="00C51AA1">
      <w:pPr>
        <w:numPr>
          <w:ilvl w:val="1"/>
          <w:numId w:val="16"/>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İnternetin ve teknolojinin güvenli ve sorumlu kullanımı, müfredatta ve tüm konularda güçlenecektir.</w:t>
      </w:r>
    </w:p>
    <w:p w:rsidR="00C51AA1" w:rsidRPr="00176D18" w:rsidRDefault="00C51AA1" w:rsidP="00C51AA1">
      <w:pPr>
        <w:numPr>
          <w:ilvl w:val="1"/>
          <w:numId w:val="16"/>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Dışarıdan destek, okulların </w:t>
      </w:r>
      <w:proofErr w:type="gramStart"/>
      <w:r w:rsidRPr="00176D18">
        <w:rPr>
          <w:rFonts w:asciiTheme="majorHAnsi" w:eastAsia="Times New Roman" w:hAnsiTheme="majorHAnsi" w:cs="Helvetica"/>
          <w:color w:val="4F5054"/>
          <w:sz w:val="24"/>
          <w:szCs w:val="24"/>
          <w:lang w:eastAsia="tr-TR"/>
        </w:rPr>
        <w:t>dahili</w:t>
      </w:r>
      <w:proofErr w:type="gramEnd"/>
      <w:r w:rsidRPr="00176D18">
        <w:rPr>
          <w:rFonts w:asciiTheme="majorHAnsi" w:eastAsia="Times New Roman" w:hAnsiTheme="majorHAnsi" w:cs="Helvetica"/>
          <w:color w:val="4F5054"/>
          <w:sz w:val="24"/>
          <w:szCs w:val="24"/>
          <w:lang w:eastAsia="tr-TR"/>
        </w:rPr>
        <w:t xml:space="preserve"> çevrimiçi güvenlik (e-Güvenlik) eğitim yaklaşımlarını tamamlamak ve desteklemek için kullanılacaktır.</w:t>
      </w:r>
    </w:p>
    <w:p w:rsidR="00C51AA1" w:rsidRPr="00974ADC" w:rsidRDefault="00C51AA1" w:rsidP="00974ADC">
      <w:pPr>
        <w:numPr>
          <w:ilvl w:val="1"/>
          <w:numId w:val="16"/>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Okul, öğrencilerin teknolojiyi olumlu şekilde kullandıklarını ödüllendirecektir.</w:t>
      </w:r>
      <w:r w:rsidRPr="00974ADC">
        <w:rPr>
          <w:rFonts w:asciiTheme="majorHAnsi" w:eastAsia="Times New Roman" w:hAnsiTheme="majorHAnsi" w:cs="Helvetica"/>
          <w:color w:val="4F5054"/>
          <w:sz w:val="24"/>
          <w:szCs w:val="24"/>
          <w:lang w:eastAsia="tr-TR"/>
        </w:rPr>
        <w:t> </w:t>
      </w:r>
    </w:p>
    <w:p w:rsidR="00C51AA1" w:rsidRPr="00974ADC" w:rsidRDefault="00C51AA1" w:rsidP="00974ADC">
      <w:pPr>
        <w:shd w:val="clear" w:color="auto" w:fill="FFFFFF"/>
        <w:spacing w:beforeAutospacing="1" w:after="100" w:afterAutospacing="1" w:line="300" w:lineRule="atLeast"/>
        <w:rPr>
          <w:rFonts w:asciiTheme="majorHAnsi" w:eastAsia="Times New Roman" w:hAnsiTheme="majorHAnsi" w:cs="Helvetica"/>
          <w:color w:val="4F5054"/>
          <w:sz w:val="24"/>
          <w:szCs w:val="24"/>
          <w:u w:val="single"/>
          <w:lang w:eastAsia="tr-TR"/>
        </w:rPr>
      </w:pPr>
      <w:r w:rsidRPr="00974ADC">
        <w:rPr>
          <w:rFonts w:asciiTheme="majorHAnsi" w:eastAsia="Times New Roman" w:hAnsiTheme="majorHAnsi" w:cs="Helvetica"/>
          <w:b/>
          <w:bCs/>
          <w:color w:val="4F5054"/>
          <w:sz w:val="24"/>
          <w:szCs w:val="24"/>
          <w:u w:val="single"/>
          <w:lang w:eastAsia="tr-TR"/>
        </w:rPr>
        <w:lastRenderedPageBreak/>
        <w:t>Personelin katılımı ve eğitimi</w:t>
      </w:r>
      <w:r w:rsidR="00974ADC">
        <w:rPr>
          <w:rFonts w:asciiTheme="majorHAnsi" w:eastAsia="Times New Roman" w:hAnsiTheme="majorHAnsi" w:cs="Helvetica"/>
          <w:b/>
          <w:bCs/>
          <w:color w:val="4F5054"/>
          <w:sz w:val="24"/>
          <w:szCs w:val="24"/>
          <w:u w:val="single"/>
          <w:lang w:eastAsia="tr-TR"/>
        </w:rPr>
        <w:t>____________________________________________________</w:t>
      </w:r>
    </w:p>
    <w:p w:rsidR="00C51AA1" w:rsidRPr="00176D18" w:rsidRDefault="00C51AA1" w:rsidP="00C51AA1">
      <w:pPr>
        <w:numPr>
          <w:ilvl w:val="1"/>
          <w:numId w:val="17"/>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Çevrimiçi güvenlik (e-Güvenlik) politikası, tüm çalışanların katılımı için resmi olarak sağlanacak ve tartışılacak ve korunma sorumluluğumuzun bir parçası olarak güçlendirilecek ve vurgulanacaktır.</w:t>
      </w:r>
    </w:p>
    <w:p w:rsidR="00C51AA1" w:rsidRPr="00176D18" w:rsidRDefault="00C51AA1" w:rsidP="00C51AA1">
      <w:pPr>
        <w:numPr>
          <w:ilvl w:val="1"/>
          <w:numId w:val="17"/>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Personel, İnternet trafiğinin izlenebileceğini ve tek bir kullanıcıya kadar izlenebileceğinin farkında olacak. Okul sistemlerini ve cihazlarını kullanırken takdir yetkisi ve profesyonel davranış gereklidir.</w:t>
      </w:r>
    </w:p>
    <w:p w:rsidR="00C51AA1" w:rsidRPr="00176D18" w:rsidRDefault="00C51AA1" w:rsidP="00C51AA1">
      <w:pPr>
        <w:numPr>
          <w:ilvl w:val="1"/>
          <w:numId w:val="17"/>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Personelin tüm üyelerine, profesyonel ve kişisel olarak, güvenli ve sorumlu İnternet kullanımı konusunda güncel ve uygun personel eğitimi, düzenli (en az yıllık) temelde çeşitli şekillerde sağlanacaktır.</w:t>
      </w:r>
    </w:p>
    <w:p w:rsidR="00C51AA1" w:rsidRPr="00176D18" w:rsidRDefault="00C51AA1" w:rsidP="00C51AA1">
      <w:pPr>
        <w:numPr>
          <w:ilvl w:val="1"/>
          <w:numId w:val="17"/>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w:t>
      </w:r>
    </w:p>
    <w:p w:rsidR="00C51AA1" w:rsidRPr="00176D18" w:rsidRDefault="00C51AA1" w:rsidP="00C51AA1">
      <w:pPr>
        <w:numPr>
          <w:ilvl w:val="1"/>
          <w:numId w:val="17"/>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Filtreleme sistemlerini yönetme veya BİT kullanımını izleme sorumluluğu taşıyan personelin üyeleri, Liderlik Ekibi tarafından denetlenecek ve sorunları veya endişeleri bildirmek için açık </w:t>
      </w:r>
      <w:proofErr w:type="gramStart"/>
      <w:r w:rsidRPr="00176D18">
        <w:rPr>
          <w:rFonts w:asciiTheme="majorHAnsi" w:eastAsia="Times New Roman" w:hAnsiTheme="majorHAnsi" w:cs="Helvetica"/>
          <w:color w:val="4F5054"/>
          <w:sz w:val="24"/>
          <w:szCs w:val="24"/>
          <w:lang w:eastAsia="tr-TR"/>
        </w:rPr>
        <w:t>prosedürlere</w:t>
      </w:r>
      <w:proofErr w:type="gramEnd"/>
      <w:r w:rsidRPr="00176D18">
        <w:rPr>
          <w:rFonts w:asciiTheme="majorHAnsi" w:eastAsia="Times New Roman" w:hAnsiTheme="majorHAnsi" w:cs="Helvetica"/>
          <w:color w:val="4F5054"/>
          <w:sz w:val="24"/>
          <w:szCs w:val="24"/>
          <w:lang w:eastAsia="tr-TR"/>
        </w:rPr>
        <w:t xml:space="preserve"> sahip olacaklar.</w:t>
      </w:r>
    </w:p>
    <w:p w:rsidR="00C51AA1" w:rsidRPr="00176D18" w:rsidRDefault="00C51AA1" w:rsidP="00C51AA1">
      <w:pPr>
        <w:numPr>
          <w:ilvl w:val="1"/>
          <w:numId w:val="17"/>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Okul, çalışanların öğrencilerin yaşlarına ve yeteneklerine göre kullanması gereken yararlı çevrimiçi araçları vurgulamaktadır.</w:t>
      </w:r>
    </w:p>
    <w:p w:rsidR="00C51AA1" w:rsidRPr="00176D18" w:rsidRDefault="00C51AA1" w:rsidP="00C51AA1">
      <w:pPr>
        <w:shd w:val="clear" w:color="auto" w:fill="FFFFFF"/>
        <w:spacing w:before="225" w:after="225" w:line="240" w:lineRule="auto"/>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w:t>
      </w:r>
    </w:p>
    <w:p w:rsidR="00C51AA1" w:rsidRPr="00974ADC" w:rsidRDefault="00C51AA1" w:rsidP="00974ADC">
      <w:pPr>
        <w:shd w:val="clear" w:color="auto" w:fill="FFFFFF"/>
        <w:spacing w:beforeAutospacing="1" w:after="100" w:afterAutospacing="1" w:line="300" w:lineRule="atLeast"/>
        <w:rPr>
          <w:rFonts w:asciiTheme="majorHAnsi" w:eastAsia="Times New Roman" w:hAnsiTheme="majorHAnsi" w:cs="Helvetica"/>
          <w:color w:val="4F5054"/>
          <w:sz w:val="24"/>
          <w:szCs w:val="24"/>
          <w:u w:val="single"/>
          <w:lang w:eastAsia="tr-TR"/>
        </w:rPr>
      </w:pPr>
      <w:r w:rsidRPr="00974ADC">
        <w:rPr>
          <w:rFonts w:asciiTheme="majorHAnsi" w:eastAsia="Times New Roman" w:hAnsiTheme="majorHAnsi" w:cs="Helvetica"/>
          <w:b/>
          <w:bCs/>
          <w:color w:val="4F5054"/>
          <w:sz w:val="24"/>
          <w:szCs w:val="24"/>
          <w:u w:val="single"/>
          <w:lang w:eastAsia="tr-TR"/>
        </w:rPr>
        <w:t>Ebeveynlerin katılımı ve eğitimi</w:t>
      </w:r>
      <w:r w:rsidR="00974ADC">
        <w:rPr>
          <w:rFonts w:asciiTheme="majorHAnsi" w:eastAsia="Times New Roman" w:hAnsiTheme="majorHAnsi" w:cs="Helvetica"/>
          <w:b/>
          <w:bCs/>
          <w:color w:val="4F5054"/>
          <w:sz w:val="24"/>
          <w:szCs w:val="24"/>
          <w:u w:val="single"/>
          <w:lang w:eastAsia="tr-TR"/>
        </w:rPr>
        <w:t>__________________________________________________</w:t>
      </w:r>
    </w:p>
    <w:p w:rsidR="00C51AA1" w:rsidRPr="00176D18" w:rsidRDefault="00BB06A7" w:rsidP="00C51AA1">
      <w:pPr>
        <w:numPr>
          <w:ilvl w:val="1"/>
          <w:numId w:val="18"/>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Okulumuz</w:t>
      </w:r>
      <w:r w:rsidR="00C51AA1" w:rsidRPr="00176D18">
        <w:rPr>
          <w:rFonts w:asciiTheme="majorHAnsi" w:eastAsia="Times New Roman" w:hAnsiTheme="majorHAnsi" w:cs="Helvetica"/>
          <w:color w:val="4F5054"/>
          <w:sz w:val="24"/>
          <w:szCs w:val="24"/>
          <w:lang w:eastAsia="tr-TR"/>
        </w:rPr>
        <w:t>, çocukların internetin ve dijital teknolojinin güvenilir ve sorumlu kullanıcıları olabilmesi için ana-babaların oynayacakları önemli bir role sahip olduklarını kabul eder.</w:t>
      </w:r>
    </w:p>
    <w:p w:rsidR="00C51AA1" w:rsidRPr="00176D18" w:rsidRDefault="00C51AA1" w:rsidP="00C51AA1">
      <w:pPr>
        <w:numPr>
          <w:ilvl w:val="1"/>
          <w:numId w:val="18"/>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Ebeveynlerin dikkatleri, okul açıklamaları ve okul web sitesinde okul çevrimiçi güvenlik (e-Güvenlik) politikasına ve beklentilerine yönelecektir.</w:t>
      </w:r>
    </w:p>
    <w:p w:rsidR="00C51AA1" w:rsidRPr="00176D18" w:rsidRDefault="00C51AA1" w:rsidP="00C51AA1">
      <w:pPr>
        <w:numPr>
          <w:ilvl w:val="1"/>
          <w:numId w:val="18"/>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Okullarımızın bir parçası olarak ebeveynlerin çevrimiçi güvenlik bilgilerini okumaları istenecektir.</w:t>
      </w:r>
    </w:p>
    <w:p w:rsidR="00C51AA1" w:rsidRPr="00176D18" w:rsidRDefault="00C51AA1" w:rsidP="00C51AA1">
      <w:pPr>
        <w:numPr>
          <w:ilvl w:val="1"/>
          <w:numId w:val="18"/>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Ebeveynler, Okula Kabul Edilebilir Kullanım </w:t>
      </w:r>
      <w:proofErr w:type="spellStart"/>
      <w:r w:rsidRPr="00176D18">
        <w:rPr>
          <w:rFonts w:asciiTheme="majorHAnsi" w:eastAsia="Times New Roman" w:hAnsiTheme="majorHAnsi" w:cs="Helvetica"/>
          <w:color w:val="4F5054"/>
          <w:sz w:val="24"/>
          <w:szCs w:val="24"/>
          <w:lang w:eastAsia="tr-TR"/>
        </w:rPr>
        <w:t>Politikası´nı</w:t>
      </w:r>
      <w:proofErr w:type="spellEnd"/>
      <w:r w:rsidRPr="00176D18">
        <w:rPr>
          <w:rFonts w:asciiTheme="majorHAnsi" w:eastAsia="Times New Roman" w:hAnsiTheme="majorHAnsi" w:cs="Helvetica"/>
          <w:color w:val="4F5054"/>
          <w:sz w:val="24"/>
          <w:szCs w:val="24"/>
          <w:lang w:eastAsia="tr-TR"/>
        </w:rPr>
        <w:t xml:space="preserve"> okumaya ve çocuklarıyla etkilerini tartışmaya teşvik edilecektir.</w:t>
      </w:r>
    </w:p>
    <w:p w:rsidR="00C51AA1" w:rsidRPr="00176D18" w:rsidRDefault="00C51AA1" w:rsidP="00C51AA1">
      <w:pPr>
        <w:numPr>
          <w:ilvl w:val="1"/>
          <w:numId w:val="18"/>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Çevrimiçi güvenlik konusundaki ebeveynler için bilgi ve rehberlik, ebeveynlere çeşitli biçimlerde sunulacaktır.</w:t>
      </w:r>
    </w:p>
    <w:p w:rsidR="00C51AA1" w:rsidRPr="00176D18" w:rsidRDefault="00C51AA1" w:rsidP="00C51AA1">
      <w:pPr>
        <w:numPr>
          <w:ilvl w:val="1"/>
          <w:numId w:val="18"/>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Ebeveynlerin, çevrimiçi olarak çocukları için olumlu davranışları rol modellemeleri teşvik edilecektir.</w:t>
      </w:r>
    </w:p>
    <w:p w:rsidR="00C51AA1" w:rsidRDefault="00C51AA1" w:rsidP="00C51AA1">
      <w:pPr>
        <w:shd w:val="clear" w:color="auto" w:fill="FFFFFF"/>
        <w:spacing w:before="225" w:after="225" w:line="240" w:lineRule="auto"/>
        <w:rPr>
          <w:rFonts w:asciiTheme="majorHAnsi" w:eastAsia="Times New Roman" w:hAnsiTheme="majorHAnsi" w:cs="Helvetica"/>
          <w:color w:val="4F5054"/>
          <w:sz w:val="24"/>
          <w:szCs w:val="24"/>
          <w:lang w:eastAsia="tr-TR"/>
        </w:rPr>
      </w:pPr>
    </w:p>
    <w:p w:rsidR="00974ADC" w:rsidRDefault="00974ADC" w:rsidP="00C51AA1">
      <w:pPr>
        <w:shd w:val="clear" w:color="auto" w:fill="FFFFFF"/>
        <w:spacing w:before="225" w:after="225" w:line="240" w:lineRule="auto"/>
        <w:rPr>
          <w:rFonts w:asciiTheme="majorHAnsi" w:eastAsia="Times New Roman" w:hAnsiTheme="majorHAnsi" w:cs="Helvetica"/>
          <w:color w:val="4F5054"/>
          <w:sz w:val="24"/>
          <w:szCs w:val="24"/>
          <w:lang w:eastAsia="tr-TR"/>
        </w:rPr>
      </w:pPr>
    </w:p>
    <w:p w:rsidR="00974ADC" w:rsidRDefault="00974ADC" w:rsidP="00C51AA1">
      <w:pPr>
        <w:shd w:val="clear" w:color="auto" w:fill="FFFFFF"/>
        <w:spacing w:before="225" w:after="225" w:line="240" w:lineRule="auto"/>
        <w:rPr>
          <w:rFonts w:asciiTheme="majorHAnsi" w:eastAsia="Times New Roman" w:hAnsiTheme="majorHAnsi" w:cs="Helvetica"/>
          <w:color w:val="4F5054"/>
          <w:sz w:val="24"/>
          <w:szCs w:val="24"/>
          <w:lang w:eastAsia="tr-TR"/>
        </w:rPr>
      </w:pPr>
    </w:p>
    <w:p w:rsidR="00974ADC" w:rsidRDefault="00974ADC" w:rsidP="00C51AA1">
      <w:pPr>
        <w:shd w:val="clear" w:color="auto" w:fill="FFFFFF"/>
        <w:spacing w:before="225" w:after="225" w:line="240" w:lineRule="auto"/>
        <w:rPr>
          <w:rFonts w:asciiTheme="majorHAnsi" w:eastAsia="Times New Roman" w:hAnsiTheme="majorHAnsi" w:cs="Helvetica"/>
          <w:color w:val="4F5054"/>
          <w:sz w:val="24"/>
          <w:szCs w:val="24"/>
          <w:lang w:eastAsia="tr-TR"/>
        </w:rPr>
      </w:pPr>
    </w:p>
    <w:p w:rsidR="00974ADC" w:rsidRDefault="00974ADC" w:rsidP="00C51AA1">
      <w:pPr>
        <w:shd w:val="clear" w:color="auto" w:fill="FFFFFF"/>
        <w:spacing w:before="225" w:after="225" w:line="240" w:lineRule="auto"/>
        <w:rPr>
          <w:rFonts w:asciiTheme="majorHAnsi" w:eastAsia="Times New Roman" w:hAnsiTheme="majorHAnsi" w:cs="Helvetica"/>
          <w:color w:val="4F5054"/>
          <w:sz w:val="24"/>
          <w:szCs w:val="24"/>
          <w:lang w:eastAsia="tr-TR"/>
        </w:rPr>
      </w:pPr>
    </w:p>
    <w:p w:rsidR="00974ADC" w:rsidRDefault="00974ADC" w:rsidP="00C51AA1">
      <w:pPr>
        <w:shd w:val="clear" w:color="auto" w:fill="FFFFFF"/>
        <w:spacing w:before="225" w:after="225" w:line="240" w:lineRule="auto"/>
        <w:rPr>
          <w:rFonts w:asciiTheme="majorHAnsi" w:eastAsia="Times New Roman" w:hAnsiTheme="majorHAnsi" w:cs="Helvetica"/>
          <w:color w:val="4F5054"/>
          <w:sz w:val="24"/>
          <w:szCs w:val="24"/>
          <w:lang w:eastAsia="tr-TR"/>
        </w:rPr>
      </w:pPr>
    </w:p>
    <w:p w:rsidR="00974ADC" w:rsidRPr="00176D18" w:rsidRDefault="00974ADC" w:rsidP="00C51AA1">
      <w:pPr>
        <w:shd w:val="clear" w:color="auto" w:fill="FFFFFF"/>
        <w:spacing w:before="225" w:after="225" w:line="240" w:lineRule="auto"/>
        <w:rPr>
          <w:rFonts w:asciiTheme="majorHAnsi" w:eastAsia="Times New Roman" w:hAnsiTheme="majorHAnsi" w:cs="Helvetica"/>
          <w:color w:val="4F5054"/>
          <w:sz w:val="24"/>
          <w:szCs w:val="24"/>
          <w:lang w:eastAsia="tr-TR"/>
        </w:rPr>
      </w:pPr>
    </w:p>
    <w:p w:rsidR="00C51AA1" w:rsidRPr="00974ADC" w:rsidRDefault="00C51AA1" w:rsidP="00974ADC">
      <w:pPr>
        <w:shd w:val="clear" w:color="auto" w:fill="FFFFFF"/>
        <w:spacing w:beforeAutospacing="1" w:after="100" w:afterAutospacing="1" w:line="300" w:lineRule="atLeast"/>
        <w:rPr>
          <w:rFonts w:asciiTheme="majorHAnsi" w:eastAsia="Times New Roman" w:hAnsiTheme="majorHAnsi" w:cs="Helvetica"/>
          <w:color w:val="4F5054"/>
          <w:sz w:val="24"/>
          <w:szCs w:val="24"/>
          <w:u w:val="single"/>
          <w:lang w:eastAsia="tr-TR"/>
        </w:rPr>
      </w:pPr>
      <w:r w:rsidRPr="00974ADC">
        <w:rPr>
          <w:rFonts w:asciiTheme="majorHAnsi" w:eastAsia="Times New Roman" w:hAnsiTheme="majorHAnsi" w:cs="Helvetica"/>
          <w:b/>
          <w:bCs/>
          <w:color w:val="4F5054"/>
          <w:sz w:val="24"/>
          <w:szCs w:val="24"/>
          <w:u w:val="single"/>
          <w:lang w:eastAsia="tr-TR"/>
        </w:rPr>
        <w:lastRenderedPageBreak/>
        <w:t>Çevrimiçi Olaylara ve Koruma sorunlarına yanıt verme</w:t>
      </w:r>
      <w:r w:rsidR="00974ADC">
        <w:rPr>
          <w:rFonts w:asciiTheme="majorHAnsi" w:eastAsia="Times New Roman" w:hAnsiTheme="majorHAnsi" w:cs="Helvetica"/>
          <w:b/>
          <w:bCs/>
          <w:color w:val="4F5054"/>
          <w:sz w:val="24"/>
          <w:szCs w:val="24"/>
          <w:u w:val="single"/>
          <w:lang w:eastAsia="tr-TR"/>
        </w:rPr>
        <w:t>________________________________</w:t>
      </w:r>
    </w:p>
    <w:p w:rsidR="00C51AA1" w:rsidRPr="00176D18" w:rsidRDefault="00C51AA1" w:rsidP="00C51AA1">
      <w:pPr>
        <w:numPr>
          <w:ilvl w:val="1"/>
          <w:numId w:val="19"/>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Okulun tüm üyeleri, cinsel içerikli mesajlaşma, çevrimiçi / siber zorbalık vb. </w:t>
      </w:r>
      <w:proofErr w:type="gramStart"/>
      <w:r w:rsidRPr="00176D18">
        <w:rPr>
          <w:rFonts w:asciiTheme="majorHAnsi" w:eastAsia="Times New Roman" w:hAnsiTheme="majorHAnsi" w:cs="Helvetica"/>
          <w:color w:val="4F5054"/>
          <w:sz w:val="24"/>
          <w:szCs w:val="24"/>
          <w:lang w:eastAsia="tr-TR"/>
        </w:rPr>
        <w:t>dahil</w:t>
      </w:r>
      <w:proofErr w:type="gramEnd"/>
      <w:r w:rsidRPr="00176D18">
        <w:rPr>
          <w:rFonts w:asciiTheme="majorHAnsi" w:eastAsia="Times New Roman" w:hAnsiTheme="majorHAnsi" w:cs="Helvetica"/>
          <w:color w:val="4F5054"/>
          <w:sz w:val="24"/>
          <w:szCs w:val="24"/>
          <w:lang w:eastAsia="tr-TR"/>
        </w:rPr>
        <w:t xml:space="preserve"> olmak üzere karşılaşılabilecek çevrimiçi risklerin çeşitliliğinden haberdar edilecektir. Bu, öğrencilere yönelik personel eğitimi ve eğitim yaklaşımları içerisinde vurgulanacaktır.</w:t>
      </w:r>
    </w:p>
    <w:p w:rsidR="00C51AA1" w:rsidRPr="00176D18" w:rsidRDefault="00C51AA1" w:rsidP="00C51AA1">
      <w:pPr>
        <w:numPr>
          <w:ilvl w:val="1"/>
          <w:numId w:val="19"/>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Okulun tüm üyeleri, filtreleme, cinsel içerikli mesajlaşma, siber zorbalık, yasadışı içerik ihlali vb. gibi çevrimiçi güvenlik (e-Güvenlik) endişelerini bildirme </w:t>
      </w:r>
      <w:proofErr w:type="gramStart"/>
      <w:r w:rsidRPr="00176D18">
        <w:rPr>
          <w:rFonts w:asciiTheme="majorHAnsi" w:eastAsia="Times New Roman" w:hAnsiTheme="majorHAnsi" w:cs="Helvetica"/>
          <w:color w:val="4F5054"/>
          <w:sz w:val="24"/>
          <w:szCs w:val="24"/>
          <w:lang w:eastAsia="tr-TR"/>
        </w:rPr>
        <w:t>prosedürü</w:t>
      </w:r>
      <w:proofErr w:type="gramEnd"/>
      <w:r w:rsidRPr="00176D18">
        <w:rPr>
          <w:rFonts w:asciiTheme="majorHAnsi" w:eastAsia="Times New Roman" w:hAnsiTheme="majorHAnsi" w:cs="Helvetica"/>
          <w:color w:val="4F5054"/>
          <w:sz w:val="24"/>
          <w:szCs w:val="24"/>
          <w:lang w:eastAsia="tr-TR"/>
        </w:rPr>
        <w:t xml:space="preserve"> hakkında bilgilendirilecektir.</w:t>
      </w:r>
    </w:p>
    <w:p w:rsidR="00C51AA1" w:rsidRPr="00176D18" w:rsidRDefault="00C51AA1" w:rsidP="00C51AA1">
      <w:pPr>
        <w:numPr>
          <w:ilvl w:val="1"/>
          <w:numId w:val="19"/>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Dijital Abone Hattı (DSL), daha sonra kaydedilecek olan çocuk koruma endişelerini içeren herhangi bir çevrimiçi güvenlik (e-Güvenlik) olayı hakkında bilgilendirilecektir.</w:t>
      </w:r>
    </w:p>
    <w:p w:rsidR="00C51AA1" w:rsidRPr="00176D18" w:rsidRDefault="00C51AA1" w:rsidP="00C51AA1">
      <w:pPr>
        <w:numPr>
          <w:ilvl w:val="1"/>
          <w:numId w:val="19"/>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İnternet´in yanlış kullanımı ile ilgili </w:t>
      </w:r>
      <w:proofErr w:type="gramStart"/>
      <w:r w:rsidRPr="00176D18">
        <w:rPr>
          <w:rFonts w:asciiTheme="majorHAnsi" w:eastAsia="Times New Roman" w:hAnsiTheme="majorHAnsi" w:cs="Helvetica"/>
          <w:color w:val="4F5054"/>
          <w:sz w:val="24"/>
          <w:szCs w:val="24"/>
          <w:lang w:eastAsia="tr-TR"/>
        </w:rPr>
        <w:t>şikayetler</w:t>
      </w:r>
      <w:proofErr w:type="gramEnd"/>
      <w:r w:rsidRPr="00176D18">
        <w:rPr>
          <w:rFonts w:asciiTheme="majorHAnsi" w:eastAsia="Times New Roman" w:hAnsiTheme="majorHAnsi" w:cs="Helvetica"/>
          <w:color w:val="4F5054"/>
          <w:sz w:val="24"/>
          <w:szCs w:val="24"/>
          <w:lang w:eastAsia="tr-TR"/>
        </w:rPr>
        <w:t>, okulun şikayet prosedürleri kapsamında ele alınacaktır.</w:t>
      </w:r>
      <w:bookmarkStart w:id="0" w:name="_GoBack"/>
      <w:bookmarkEnd w:id="0"/>
    </w:p>
    <w:p w:rsidR="00C51AA1" w:rsidRPr="00176D18" w:rsidRDefault="00C51AA1" w:rsidP="00C51AA1">
      <w:pPr>
        <w:numPr>
          <w:ilvl w:val="1"/>
          <w:numId w:val="19"/>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Çevrimiçi / siber zorbalık ile ilgili </w:t>
      </w:r>
      <w:proofErr w:type="gramStart"/>
      <w:r w:rsidRPr="00176D18">
        <w:rPr>
          <w:rFonts w:asciiTheme="majorHAnsi" w:eastAsia="Times New Roman" w:hAnsiTheme="majorHAnsi" w:cs="Helvetica"/>
          <w:color w:val="4F5054"/>
          <w:sz w:val="24"/>
          <w:szCs w:val="24"/>
          <w:lang w:eastAsia="tr-TR"/>
        </w:rPr>
        <w:t>şikayetler</w:t>
      </w:r>
      <w:proofErr w:type="gramEnd"/>
      <w:r w:rsidRPr="00176D18">
        <w:rPr>
          <w:rFonts w:asciiTheme="majorHAnsi" w:eastAsia="Times New Roman" w:hAnsiTheme="majorHAnsi" w:cs="Helvetica"/>
          <w:color w:val="4F5054"/>
          <w:sz w:val="24"/>
          <w:szCs w:val="24"/>
          <w:lang w:eastAsia="tr-TR"/>
        </w:rPr>
        <w:t>, okulun zorbalık karşıtı politikası ve prosedürü kapsamında ele alınacak</w:t>
      </w:r>
    </w:p>
    <w:p w:rsidR="00C51AA1" w:rsidRPr="00176D18" w:rsidRDefault="00C51AA1" w:rsidP="00C51AA1">
      <w:pPr>
        <w:numPr>
          <w:ilvl w:val="1"/>
          <w:numId w:val="19"/>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Personelin yanlış kullanımı ile ilgili herhangi bir </w:t>
      </w:r>
      <w:proofErr w:type="gramStart"/>
      <w:r w:rsidRPr="00176D18">
        <w:rPr>
          <w:rFonts w:asciiTheme="majorHAnsi" w:eastAsia="Times New Roman" w:hAnsiTheme="majorHAnsi" w:cs="Helvetica"/>
          <w:color w:val="4F5054"/>
          <w:sz w:val="24"/>
          <w:szCs w:val="24"/>
          <w:lang w:eastAsia="tr-TR"/>
        </w:rPr>
        <w:t>şikayet</w:t>
      </w:r>
      <w:proofErr w:type="gramEnd"/>
      <w:r w:rsidRPr="00176D18">
        <w:rPr>
          <w:rFonts w:asciiTheme="majorHAnsi" w:eastAsia="Times New Roman" w:hAnsiTheme="majorHAnsi" w:cs="Helvetica"/>
          <w:color w:val="4F5054"/>
          <w:sz w:val="24"/>
          <w:szCs w:val="24"/>
          <w:lang w:eastAsia="tr-TR"/>
        </w:rPr>
        <w:t xml:space="preserve"> okul müdürüne yönlendirilecektir</w:t>
      </w:r>
    </w:p>
    <w:p w:rsidR="00C51AA1" w:rsidRPr="00176D18" w:rsidRDefault="00C51AA1" w:rsidP="00C51AA1">
      <w:pPr>
        <w:numPr>
          <w:ilvl w:val="1"/>
          <w:numId w:val="19"/>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 xml:space="preserve">Okul </w:t>
      </w:r>
      <w:proofErr w:type="gramStart"/>
      <w:r w:rsidRPr="00176D18">
        <w:rPr>
          <w:rFonts w:asciiTheme="majorHAnsi" w:eastAsia="Times New Roman" w:hAnsiTheme="majorHAnsi" w:cs="Helvetica"/>
          <w:color w:val="4F5054"/>
          <w:sz w:val="24"/>
          <w:szCs w:val="24"/>
          <w:lang w:eastAsia="tr-TR"/>
        </w:rPr>
        <w:t>şikayet</w:t>
      </w:r>
      <w:proofErr w:type="gramEnd"/>
      <w:r w:rsidRPr="00176D18">
        <w:rPr>
          <w:rFonts w:asciiTheme="majorHAnsi" w:eastAsia="Times New Roman" w:hAnsiTheme="majorHAnsi" w:cs="Helvetica"/>
          <w:color w:val="4F5054"/>
          <w:sz w:val="24"/>
          <w:szCs w:val="24"/>
          <w:lang w:eastAsia="tr-TR"/>
        </w:rPr>
        <w:t xml:space="preserve"> prosedürü öğrencilere, velilere ve personele bildirilecektir.</w:t>
      </w:r>
    </w:p>
    <w:p w:rsidR="00C51AA1" w:rsidRPr="00176D18" w:rsidRDefault="00C51AA1" w:rsidP="00C51AA1">
      <w:pPr>
        <w:numPr>
          <w:ilvl w:val="1"/>
          <w:numId w:val="19"/>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proofErr w:type="gramStart"/>
      <w:r w:rsidRPr="00176D18">
        <w:rPr>
          <w:rFonts w:asciiTheme="majorHAnsi" w:eastAsia="Times New Roman" w:hAnsiTheme="majorHAnsi" w:cs="Helvetica"/>
          <w:color w:val="4F5054"/>
          <w:sz w:val="24"/>
          <w:szCs w:val="24"/>
          <w:lang w:eastAsia="tr-TR"/>
        </w:rPr>
        <w:t>Şikayet</w:t>
      </w:r>
      <w:proofErr w:type="gramEnd"/>
      <w:r w:rsidRPr="00176D18">
        <w:rPr>
          <w:rFonts w:asciiTheme="majorHAnsi" w:eastAsia="Times New Roman" w:hAnsiTheme="majorHAnsi" w:cs="Helvetica"/>
          <w:color w:val="4F5054"/>
          <w:sz w:val="24"/>
          <w:szCs w:val="24"/>
          <w:lang w:eastAsia="tr-TR"/>
        </w:rPr>
        <w:t xml:space="preserve"> ve ihbar prosedürü personele bildirilecektir.</w:t>
      </w:r>
    </w:p>
    <w:p w:rsidR="00C51AA1" w:rsidRPr="00176D18" w:rsidRDefault="00C51AA1" w:rsidP="00C51AA1">
      <w:pPr>
        <w:numPr>
          <w:ilvl w:val="1"/>
          <w:numId w:val="19"/>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Okulun tüm üyeleri, gizliliğin öneminden ve endişeleri bildirmek için resmi okul usullerine uyma ihtiyacından haberdar olmalıdırlar.</w:t>
      </w:r>
    </w:p>
    <w:p w:rsidR="00C51AA1" w:rsidRPr="00176D18" w:rsidRDefault="00C51AA1" w:rsidP="00C51AA1">
      <w:pPr>
        <w:numPr>
          <w:ilvl w:val="1"/>
          <w:numId w:val="19"/>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rsidR="00C51AA1" w:rsidRPr="00176D18" w:rsidRDefault="00C51AA1" w:rsidP="00C51AA1">
      <w:pPr>
        <w:numPr>
          <w:ilvl w:val="1"/>
          <w:numId w:val="19"/>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Okul, çevrimiçi güvenlik (e-Güvenlik) olaylarını, uygun olduğunda, okul disiplini / davranış politikasına uygun olarak yönetir.</w:t>
      </w:r>
    </w:p>
    <w:p w:rsidR="00C51AA1" w:rsidRPr="00176D18" w:rsidRDefault="00C51AA1" w:rsidP="00C51AA1">
      <w:pPr>
        <w:numPr>
          <w:ilvl w:val="1"/>
          <w:numId w:val="19"/>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Okul, ebeveynlere, ihtiyaç duyulduğunda bunlarla ilgili endişeleri bildirir.</w:t>
      </w:r>
    </w:p>
    <w:p w:rsidR="00C51AA1" w:rsidRPr="00176D18" w:rsidRDefault="00C51AA1" w:rsidP="00C51AA1">
      <w:pPr>
        <w:numPr>
          <w:ilvl w:val="1"/>
          <w:numId w:val="19"/>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Herhangi bir soruşturma tamamlandıktan sonra okul bilgi alacak, öğrenilen dersleri belirleyecek ve değişiklikleri gerektiği gibi uygulayacaktır.</w:t>
      </w:r>
    </w:p>
    <w:p w:rsidR="00C51AA1" w:rsidRPr="00176D18" w:rsidRDefault="00C51AA1" w:rsidP="00C51AA1">
      <w:pPr>
        <w:numPr>
          <w:ilvl w:val="1"/>
          <w:numId w:val="19"/>
        </w:numPr>
        <w:shd w:val="clear" w:color="auto" w:fill="FFFFFF"/>
        <w:spacing w:beforeAutospacing="1" w:after="100" w:afterAutospacing="1" w:line="300" w:lineRule="atLeast"/>
        <w:ind w:left="0"/>
        <w:rPr>
          <w:rFonts w:asciiTheme="majorHAnsi" w:eastAsia="Times New Roman" w:hAnsiTheme="majorHAnsi" w:cs="Helvetica"/>
          <w:color w:val="4F5054"/>
          <w:sz w:val="24"/>
          <w:szCs w:val="24"/>
          <w:lang w:eastAsia="tr-TR"/>
        </w:rPr>
      </w:pPr>
      <w:r w:rsidRPr="00176D18">
        <w:rPr>
          <w:rFonts w:asciiTheme="majorHAnsi" w:eastAsia="Times New Roman" w:hAnsiTheme="majorHAnsi" w:cs="Helvetica"/>
          <w:color w:val="4F5054"/>
          <w:sz w:val="24"/>
          <w:szCs w:val="24"/>
          <w:lang w:eastAsia="tr-TR"/>
        </w:rPr>
        <w:t>Sorunları çözmek için ebeveynlerin ve çocukların okulla ortak çalışması gerekir.</w:t>
      </w:r>
    </w:p>
    <w:p w:rsidR="00AF623A" w:rsidRPr="00176D18" w:rsidRDefault="00AF623A">
      <w:pPr>
        <w:rPr>
          <w:rFonts w:asciiTheme="majorHAnsi" w:hAnsiTheme="majorHAnsi"/>
        </w:rPr>
      </w:pPr>
    </w:p>
    <w:sectPr w:rsidR="00AF623A" w:rsidRPr="00176D18" w:rsidSect="00176D18">
      <w:pgSz w:w="11906" w:h="16838"/>
      <w:pgMar w:top="113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Helvetica">
    <w:panose1 w:val="020B0604020202020204"/>
    <w:charset w:val="A2"/>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B1504"/>
    <w:multiLevelType w:val="multilevel"/>
    <w:tmpl w:val="8D6AB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928B1"/>
    <w:multiLevelType w:val="multilevel"/>
    <w:tmpl w:val="96B421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color w:val="C00000"/>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C32569"/>
    <w:multiLevelType w:val="multilevel"/>
    <w:tmpl w:val="2B280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color w:val="C00000"/>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D30C99"/>
    <w:multiLevelType w:val="multilevel"/>
    <w:tmpl w:val="DA6A8D5A"/>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color w:val="C0000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EE1021"/>
    <w:multiLevelType w:val="multilevel"/>
    <w:tmpl w:val="F198F0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87DB1"/>
    <w:multiLevelType w:val="multilevel"/>
    <w:tmpl w:val="3B2ED8E2"/>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color w:val="C0000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5F43CD"/>
    <w:multiLevelType w:val="multilevel"/>
    <w:tmpl w:val="8FAC47B2"/>
    <w:lvl w:ilvl="0">
      <w:start w:val="1"/>
      <w:numFmt w:val="bullet"/>
      <w:lvlText w:val=""/>
      <w:lvlJc w:val="left"/>
      <w:pPr>
        <w:tabs>
          <w:tab w:val="num" w:pos="720"/>
        </w:tabs>
        <w:ind w:left="720" w:hanging="360"/>
      </w:pPr>
      <w:rPr>
        <w:rFonts w:ascii="Wingdings" w:hAnsi="Wingdings"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A431EB"/>
    <w:multiLevelType w:val="multilevel"/>
    <w:tmpl w:val="4F840908"/>
    <w:lvl w:ilvl="0">
      <w:start w:val="10"/>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color w:val="C0000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B35F7F"/>
    <w:multiLevelType w:val="multilevel"/>
    <w:tmpl w:val="B706E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A56182"/>
    <w:multiLevelType w:val="multilevel"/>
    <w:tmpl w:val="2BCCB3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2657F7"/>
    <w:multiLevelType w:val="multilevel"/>
    <w:tmpl w:val="A72A8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AD0B01"/>
    <w:multiLevelType w:val="multilevel"/>
    <w:tmpl w:val="28B64594"/>
    <w:lvl w:ilvl="0">
      <w:start w:val="1"/>
      <w:numFmt w:val="bullet"/>
      <w:lvlText w:val=""/>
      <w:lvlJc w:val="left"/>
      <w:pPr>
        <w:tabs>
          <w:tab w:val="num" w:pos="720"/>
        </w:tabs>
        <w:ind w:left="720" w:hanging="360"/>
      </w:pPr>
      <w:rPr>
        <w:rFonts w:ascii="Wingdings" w:hAnsi="Wingdings" w:hint="default"/>
        <w:color w:val="C00000"/>
        <w:sz w:val="20"/>
      </w:rPr>
    </w:lvl>
    <w:lvl w:ilvl="1">
      <w:start w:val="1"/>
      <w:numFmt w:val="bullet"/>
      <w:lvlText w:val=""/>
      <w:lvlJc w:val="left"/>
      <w:pPr>
        <w:tabs>
          <w:tab w:val="num" w:pos="1440"/>
        </w:tabs>
        <w:ind w:left="1440" w:hanging="360"/>
      </w:pPr>
      <w:rPr>
        <w:rFonts w:ascii="Wingdings" w:hAnsi="Wingdings" w:hint="default"/>
        <w:color w:val="C00000"/>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DB3B59"/>
    <w:multiLevelType w:val="multilevel"/>
    <w:tmpl w:val="0B54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4D04D4"/>
    <w:multiLevelType w:val="multilevel"/>
    <w:tmpl w:val="DE0AD634"/>
    <w:lvl w:ilvl="0">
      <w:start w:val="1"/>
      <w:numFmt w:val="bullet"/>
      <w:lvlText w:val=""/>
      <w:lvlJc w:val="left"/>
      <w:pPr>
        <w:tabs>
          <w:tab w:val="num" w:pos="720"/>
        </w:tabs>
        <w:ind w:left="720" w:hanging="360"/>
      </w:pPr>
      <w:rPr>
        <w:rFonts w:ascii="Wingdings" w:hAnsi="Wingdings"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DB3697"/>
    <w:multiLevelType w:val="multilevel"/>
    <w:tmpl w:val="CF1AA2DC"/>
    <w:lvl w:ilvl="0">
      <w:start w:val="9"/>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color w:val="C0000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167213"/>
    <w:multiLevelType w:val="multilevel"/>
    <w:tmpl w:val="7A989860"/>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color w:val="C0000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BD1AD8"/>
    <w:multiLevelType w:val="multilevel"/>
    <w:tmpl w:val="7E748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9F27B5"/>
    <w:multiLevelType w:val="multilevel"/>
    <w:tmpl w:val="AD0E5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247BF8"/>
    <w:multiLevelType w:val="multilevel"/>
    <w:tmpl w:val="846ED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15"/>
  </w:num>
  <w:num w:numId="5">
    <w:abstractNumId w:val="3"/>
  </w:num>
  <w:num w:numId="6">
    <w:abstractNumId w:val="14"/>
  </w:num>
  <w:num w:numId="7">
    <w:abstractNumId w:val="7"/>
  </w:num>
  <w:num w:numId="8">
    <w:abstractNumId w:val="1"/>
  </w:num>
  <w:num w:numId="9">
    <w:abstractNumId w:val="2"/>
  </w:num>
  <w:num w:numId="10">
    <w:abstractNumId w:val="11"/>
  </w:num>
  <w:num w:numId="11">
    <w:abstractNumId w:val="0"/>
  </w:num>
  <w:num w:numId="12">
    <w:abstractNumId w:val="12"/>
  </w:num>
  <w:num w:numId="13">
    <w:abstractNumId w:val="13"/>
  </w:num>
  <w:num w:numId="14">
    <w:abstractNumId w:val="10"/>
  </w:num>
  <w:num w:numId="15">
    <w:abstractNumId w:val="4"/>
  </w:num>
  <w:num w:numId="16">
    <w:abstractNumId w:val="17"/>
  </w:num>
  <w:num w:numId="17">
    <w:abstractNumId w:val="16"/>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A1"/>
    <w:rsid w:val="00176D18"/>
    <w:rsid w:val="001F7782"/>
    <w:rsid w:val="00401219"/>
    <w:rsid w:val="006D2369"/>
    <w:rsid w:val="00704A94"/>
    <w:rsid w:val="00974ADC"/>
    <w:rsid w:val="00AC53A9"/>
    <w:rsid w:val="00AF623A"/>
    <w:rsid w:val="00BB06A7"/>
    <w:rsid w:val="00C51AA1"/>
    <w:rsid w:val="00E617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D8652-95E0-412C-80E0-AD7CB0C0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D18"/>
  </w:style>
  <w:style w:type="paragraph" w:styleId="Balk1">
    <w:name w:val="heading 1"/>
    <w:basedOn w:val="Normal"/>
    <w:next w:val="Normal"/>
    <w:link w:val="Balk1Char"/>
    <w:uiPriority w:val="9"/>
    <w:qFormat/>
    <w:rsid w:val="00176D1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176D18"/>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176D18"/>
    <w:pPr>
      <w:pBdr>
        <w:top w:val="single" w:sz="6" w:space="2" w:color="4472C4" w:themeColor="accent1"/>
      </w:pBdr>
      <w:spacing w:before="300" w:after="0"/>
      <w:outlineLvl w:val="2"/>
    </w:pPr>
    <w:rPr>
      <w:caps/>
      <w:color w:val="1F3763" w:themeColor="accent1" w:themeShade="7F"/>
      <w:spacing w:val="15"/>
    </w:rPr>
  </w:style>
  <w:style w:type="paragraph" w:styleId="Balk4">
    <w:name w:val="heading 4"/>
    <w:basedOn w:val="Normal"/>
    <w:next w:val="Normal"/>
    <w:link w:val="Balk4Char"/>
    <w:uiPriority w:val="9"/>
    <w:semiHidden/>
    <w:unhideWhenUsed/>
    <w:qFormat/>
    <w:rsid w:val="00176D18"/>
    <w:pPr>
      <w:pBdr>
        <w:top w:val="dotted" w:sz="6" w:space="2" w:color="4472C4" w:themeColor="accent1"/>
      </w:pBdr>
      <w:spacing w:before="200" w:after="0"/>
      <w:outlineLvl w:val="3"/>
    </w:pPr>
    <w:rPr>
      <w:caps/>
      <w:color w:val="2F5496" w:themeColor="accent1" w:themeShade="BF"/>
      <w:spacing w:val="10"/>
    </w:rPr>
  </w:style>
  <w:style w:type="paragraph" w:styleId="Balk5">
    <w:name w:val="heading 5"/>
    <w:basedOn w:val="Normal"/>
    <w:next w:val="Normal"/>
    <w:link w:val="Balk5Char"/>
    <w:uiPriority w:val="9"/>
    <w:semiHidden/>
    <w:unhideWhenUsed/>
    <w:qFormat/>
    <w:rsid w:val="00176D18"/>
    <w:pPr>
      <w:pBdr>
        <w:bottom w:val="single" w:sz="6" w:space="1" w:color="4472C4" w:themeColor="accent1"/>
      </w:pBdr>
      <w:spacing w:before="200" w:after="0"/>
      <w:outlineLvl w:val="4"/>
    </w:pPr>
    <w:rPr>
      <w:caps/>
      <w:color w:val="2F5496" w:themeColor="accent1" w:themeShade="BF"/>
      <w:spacing w:val="10"/>
    </w:rPr>
  </w:style>
  <w:style w:type="paragraph" w:styleId="Balk6">
    <w:name w:val="heading 6"/>
    <w:basedOn w:val="Normal"/>
    <w:next w:val="Normal"/>
    <w:link w:val="Balk6Char"/>
    <w:uiPriority w:val="9"/>
    <w:semiHidden/>
    <w:unhideWhenUsed/>
    <w:qFormat/>
    <w:rsid w:val="00176D18"/>
    <w:pPr>
      <w:pBdr>
        <w:bottom w:val="dotted" w:sz="6" w:space="1" w:color="4472C4" w:themeColor="accent1"/>
      </w:pBdr>
      <w:spacing w:before="200" w:after="0"/>
      <w:outlineLvl w:val="5"/>
    </w:pPr>
    <w:rPr>
      <w:caps/>
      <w:color w:val="2F5496" w:themeColor="accent1" w:themeShade="BF"/>
      <w:spacing w:val="10"/>
    </w:rPr>
  </w:style>
  <w:style w:type="paragraph" w:styleId="Balk7">
    <w:name w:val="heading 7"/>
    <w:basedOn w:val="Normal"/>
    <w:next w:val="Normal"/>
    <w:link w:val="Balk7Char"/>
    <w:uiPriority w:val="9"/>
    <w:semiHidden/>
    <w:unhideWhenUsed/>
    <w:qFormat/>
    <w:rsid w:val="00176D18"/>
    <w:pPr>
      <w:spacing w:before="200" w:after="0"/>
      <w:outlineLvl w:val="6"/>
    </w:pPr>
    <w:rPr>
      <w:caps/>
      <w:color w:val="2F5496" w:themeColor="accent1" w:themeShade="BF"/>
      <w:spacing w:val="10"/>
    </w:rPr>
  </w:style>
  <w:style w:type="paragraph" w:styleId="Balk8">
    <w:name w:val="heading 8"/>
    <w:basedOn w:val="Normal"/>
    <w:next w:val="Normal"/>
    <w:link w:val="Balk8Char"/>
    <w:uiPriority w:val="9"/>
    <w:semiHidden/>
    <w:unhideWhenUsed/>
    <w:qFormat/>
    <w:rsid w:val="00176D18"/>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176D18"/>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76D18"/>
    <w:rPr>
      <w:caps/>
      <w:color w:val="FFFFFF" w:themeColor="background1"/>
      <w:spacing w:val="15"/>
      <w:sz w:val="22"/>
      <w:szCs w:val="22"/>
      <w:shd w:val="clear" w:color="auto" w:fill="4472C4" w:themeFill="accent1"/>
    </w:rPr>
  </w:style>
  <w:style w:type="character" w:customStyle="1" w:styleId="Balk2Char">
    <w:name w:val="Başlık 2 Char"/>
    <w:basedOn w:val="VarsaylanParagrafYazTipi"/>
    <w:link w:val="Balk2"/>
    <w:uiPriority w:val="9"/>
    <w:semiHidden/>
    <w:rsid w:val="00176D18"/>
    <w:rPr>
      <w:caps/>
      <w:spacing w:val="15"/>
      <w:shd w:val="clear" w:color="auto" w:fill="D9E2F3" w:themeFill="accent1" w:themeFillTint="33"/>
    </w:rPr>
  </w:style>
  <w:style w:type="character" w:customStyle="1" w:styleId="Balk3Char">
    <w:name w:val="Başlık 3 Char"/>
    <w:basedOn w:val="VarsaylanParagrafYazTipi"/>
    <w:link w:val="Balk3"/>
    <w:uiPriority w:val="9"/>
    <w:semiHidden/>
    <w:rsid w:val="00176D18"/>
    <w:rPr>
      <w:caps/>
      <w:color w:val="1F3763" w:themeColor="accent1" w:themeShade="7F"/>
      <w:spacing w:val="15"/>
    </w:rPr>
  </w:style>
  <w:style w:type="character" w:customStyle="1" w:styleId="Balk4Char">
    <w:name w:val="Başlık 4 Char"/>
    <w:basedOn w:val="VarsaylanParagrafYazTipi"/>
    <w:link w:val="Balk4"/>
    <w:uiPriority w:val="9"/>
    <w:semiHidden/>
    <w:rsid w:val="00176D18"/>
    <w:rPr>
      <w:caps/>
      <w:color w:val="2F5496" w:themeColor="accent1" w:themeShade="BF"/>
      <w:spacing w:val="10"/>
    </w:rPr>
  </w:style>
  <w:style w:type="character" w:customStyle="1" w:styleId="Balk5Char">
    <w:name w:val="Başlık 5 Char"/>
    <w:basedOn w:val="VarsaylanParagrafYazTipi"/>
    <w:link w:val="Balk5"/>
    <w:uiPriority w:val="9"/>
    <w:semiHidden/>
    <w:rsid w:val="00176D18"/>
    <w:rPr>
      <w:caps/>
      <w:color w:val="2F5496" w:themeColor="accent1" w:themeShade="BF"/>
      <w:spacing w:val="10"/>
    </w:rPr>
  </w:style>
  <w:style w:type="character" w:customStyle="1" w:styleId="Balk6Char">
    <w:name w:val="Başlık 6 Char"/>
    <w:basedOn w:val="VarsaylanParagrafYazTipi"/>
    <w:link w:val="Balk6"/>
    <w:uiPriority w:val="9"/>
    <w:semiHidden/>
    <w:rsid w:val="00176D18"/>
    <w:rPr>
      <w:caps/>
      <w:color w:val="2F5496" w:themeColor="accent1" w:themeShade="BF"/>
      <w:spacing w:val="10"/>
    </w:rPr>
  </w:style>
  <w:style w:type="character" w:customStyle="1" w:styleId="Balk7Char">
    <w:name w:val="Başlık 7 Char"/>
    <w:basedOn w:val="VarsaylanParagrafYazTipi"/>
    <w:link w:val="Balk7"/>
    <w:uiPriority w:val="9"/>
    <w:semiHidden/>
    <w:rsid w:val="00176D18"/>
    <w:rPr>
      <w:caps/>
      <w:color w:val="2F5496" w:themeColor="accent1" w:themeShade="BF"/>
      <w:spacing w:val="10"/>
    </w:rPr>
  </w:style>
  <w:style w:type="character" w:customStyle="1" w:styleId="Balk8Char">
    <w:name w:val="Başlık 8 Char"/>
    <w:basedOn w:val="VarsaylanParagrafYazTipi"/>
    <w:link w:val="Balk8"/>
    <w:uiPriority w:val="9"/>
    <w:semiHidden/>
    <w:rsid w:val="00176D18"/>
    <w:rPr>
      <w:caps/>
      <w:spacing w:val="10"/>
      <w:sz w:val="18"/>
      <w:szCs w:val="18"/>
    </w:rPr>
  </w:style>
  <w:style w:type="character" w:customStyle="1" w:styleId="Balk9Char">
    <w:name w:val="Başlık 9 Char"/>
    <w:basedOn w:val="VarsaylanParagrafYazTipi"/>
    <w:link w:val="Balk9"/>
    <w:uiPriority w:val="9"/>
    <w:semiHidden/>
    <w:rsid w:val="00176D18"/>
    <w:rPr>
      <w:i/>
      <w:iCs/>
      <w:caps/>
      <w:spacing w:val="10"/>
      <w:sz w:val="18"/>
      <w:szCs w:val="18"/>
    </w:rPr>
  </w:style>
  <w:style w:type="paragraph" w:styleId="ResimYazs">
    <w:name w:val="caption"/>
    <w:basedOn w:val="Normal"/>
    <w:next w:val="Normal"/>
    <w:uiPriority w:val="35"/>
    <w:semiHidden/>
    <w:unhideWhenUsed/>
    <w:qFormat/>
    <w:rsid w:val="00176D18"/>
    <w:rPr>
      <w:b/>
      <w:bCs/>
      <w:color w:val="2F5496" w:themeColor="accent1" w:themeShade="BF"/>
      <w:sz w:val="16"/>
      <w:szCs w:val="16"/>
    </w:rPr>
  </w:style>
  <w:style w:type="paragraph" w:styleId="KonuBal">
    <w:name w:val="Title"/>
    <w:basedOn w:val="Normal"/>
    <w:next w:val="Normal"/>
    <w:link w:val="KonuBalChar"/>
    <w:uiPriority w:val="10"/>
    <w:qFormat/>
    <w:rsid w:val="00176D18"/>
    <w:pPr>
      <w:spacing w:before="0" w:after="0"/>
    </w:pPr>
    <w:rPr>
      <w:rFonts w:asciiTheme="majorHAnsi" w:eastAsiaTheme="majorEastAsia" w:hAnsiTheme="majorHAnsi" w:cstheme="majorBidi"/>
      <w:caps/>
      <w:color w:val="4472C4" w:themeColor="accent1"/>
      <w:spacing w:val="10"/>
      <w:sz w:val="52"/>
      <w:szCs w:val="52"/>
    </w:rPr>
  </w:style>
  <w:style w:type="character" w:customStyle="1" w:styleId="KonuBalChar">
    <w:name w:val="Konu Başlığı Char"/>
    <w:basedOn w:val="VarsaylanParagrafYazTipi"/>
    <w:link w:val="KonuBal"/>
    <w:uiPriority w:val="10"/>
    <w:rsid w:val="00176D18"/>
    <w:rPr>
      <w:rFonts w:asciiTheme="majorHAnsi" w:eastAsiaTheme="majorEastAsia" w:hAnsiTheme="majorHAnsi" w:cstheme="majorBidi"/>
      <w:caps/>
      <w:color w:val="4472C4" w:themeColor="accent1"/>
      <w:spacing w:val="10"/>
      <w:sz w:val="52"/>
      <w:szCs w:val="52"/>
    </w:rPr>
  </w:style>
  <w:style w:type="paragraph" w:styleId="Altyaz">
    <w:name w:val="Subtitle"/>
    <w:basedOn w:val="Normal"/>
    <w:next w:val="Normal"/>
    <w:link w:val="AltyazChar"/>
    <w:uiPriority w:val="11"/>
    <w:qFormat/>
    <w:rsid w:val="00176D18"/>
    <w:pPr>
      <w:spacing w:before="0" w:after="500" w:line="240" w:lineRule="auto"/>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176D18"/>
    <w:rPr>
      <w:caps/>
      <w:color w:val="595959" w:themeColor="text1" w:themeTint="A6"/>
      <w:spacing w:val="10"/>
      <w:sz w:val="21"/>
      <w:szCs w:val="21"/>
    </w:rPr>
  </w:style>
  <w:style w:type="character" w:styleId="Gl">
    <w:name w:val="Strong"/>
    <w:uiPriority w:val="22"/>
    <w:qFormat/>
    <w:rsid w:val="00176D18"/>
    <w:rPr>
      <w:b/>
      <w:bCs/>
    </w:rPr>
  </w:style>
  <w:style w:type="character" w:styleId="Vurgu">
    <w:name w:val="Emphasis"/>
    <w:uiPriority w:val="20"/>
    <w:qFormat/>
    <w:rsid w:val="00176D18"/>
    <w:rPr>
      <w:caps/>
      <w:color w:val="1F3763" w:themeColor="accent1" w:themeShade="7F"/>
      <w:spacing w:val="5"/>
    </w:rPr>
  </w:style>
  <w:style w:type="paragraph" w:styleId="AralkYok">
    <w:name w:val="No Spacing"/>
    <w:uiPriority w:val="1"/>
    <w:qFormat/>
    <w:rsid w:val="00176D18"/>
    <w:pPr>
      <w:spacing w:after="0" w:line="240" w:lineRule="auto"/>
    </w:pPr>
  </w:style>
  <w:style w:type="paragraph" w:styleId="Alnt">
    <w:name w:val="Quote"/>
    <w:basedOn w:val="Normal"/>
    <w:next w:val="Normal"/>
    <w:link w:val="AlntChar"/>
    <w:uiPriority w:val="29"/>
    <w:qFormat/>
    <w:rsid w:val="00176D18"/>
    <w:rPr>
      <w:i/>
      <w:iCs/>
      <w:sz w:val="24"/>
      <w:szCs w:val="24"/>
    </w:rPr>
  </w:style>
  <w:style w:type="character" w:customStyle="1" w:styleId="AlntChar">
    <w:name w:val="Alıntı Char"/>
    <w:basedOn w:val="VarsaylanParagrafYazTipi"/>
    <w:link w:val="Alnt"/>
    <w:uiPriority w:val="29"/>
    <w:rsid w:val="00176D18"/>
    <w:rPr>
      <w:i/>
      <w:iCs/>
      <w:sz w:val="24"/>
      <w:szCs w:val="24"/>
    </w:rPr>
  </w:style>
  <w:style w:type="paragraph" w:styleId="GlAlnt">
    <w:name w:val="Intense Quote"/>
    <w:basedOn w:val="Normal"/>
    <w:next w:val="Normal"/>
    <w:link w:val="GlAlntChar"/>
    <w:uiPriority w:val="30"/>
    <w:qFormat/>
    <w:rsid w:val="00176D18"/>
    <w:pPr>
      <w:spacing w:before="240" w:after="240" w:line="240" w:lineRule="auto"/>
      <w:ind w:left="1080" w:right="1080"/>
      <w:jc w:val="center"/>
    </w:pPr>
    <w:rPr>
      <w:color w:val="4472C4" w:themeColor="accent1"/>
      <w:sz w:val="24"/>
      <w:szCs w:val="24"/>
    </w:rPr>
  </w:style>
  <w:style w:type="character" w:customStyle="1" w:styleId="GlAlntChar">
    <w:name w:val="Güçlü Alıntı Char"/>
    <w:basedOn w:val="VarsaylanParagrafYazTipi"/>
    <w:link w:val="GlAlnt"/>
    <w:uiPriority w:val="30"/>
    <w:rsid w:val="00176D18"/>
    <w:rPr>
      <w:color w:val="4472C4" w:themeColor="accent1"/>
      <w:sz w:val="24"/>
      <w:szCs w:val="24"/>
    </w:rPr>
  </w:style>
  <w:style w:type="character" w:styleId="HafifVurgulama">
    <w:name w:val="Subtle Emphasis"/>
    <w:uiPriority w:val="19"/>
    <w:qFormat/>
    <w:rsid w:val="00176D18"/>
    <w:rPr>
      <w:i/>
      <w:iCs/>
      <w:color w:val="1F3763" w:themeColor="accent1" w:themeShade="7F"/>
    </w:rPr>
  </w:style>
  <w:style w:type="character" w:styleId="GlVurgulama">
    <w:name w:val="Intense Emphasis"/>
    <w:uiPriority w:val="21"/>
    <w:qFormat/>
    <w:rsid w:val="00176D18"/>
    <w:rPr>
      <w:b/>
      <w:bCs/>
      <w:caps/>
      <w:color w:val="1F3763" w:themeColor="accent1" w:themeShade="7F"/>
      <w:spacing w:val="10"/>
    </w:rPr>
  </w:style>
  <w:style w:type="character" w:styleId="HafifBavuru">
    <w:name w:val="Subtle Reference"/>
    <w:uiPriority w:val="31"/>
    <w:qFormat/>
    <w:rsid w:val="00176D18"/>
    <w:rPr>
      <w:b/>
      <w:bCs/>
      <w:color w:val="4472C4" w:themeColor="accent1"/>
    </w:rPr>
  </w:style>
  <w:style w:type="character" w:styleId="GlBavuru">
    <w:name w:val="Intense Reference"/>
    <w:uiPriority w:val="32"/>
    <w:qFormat/>
    <w:rsid w:val="00176D18"/>
    <w:rPr>
      <w:b/>
      <w:bCs/>
      <w:i/>
      <w:iCs/>
      <w:caps/>
      <w:color w:val="4472C4" w:themeColor="accent1"/>
    </w:rPr>
  </w:style>
  <w:style w:type="character" w:styleId="KitapBal">
    <w:name w:val="Book Title"/>
    <w:uiPriority w:val="33"/>
    <w:qFormat/>
    <w:rsid w:val="00176D18"/>
    <w:rPr>
      <w:b/>
      <w:bCs/>
      <w:i/>
      <w:iCs/>
      <w:spacing w:val="0"/>
    </w:rPr>
  </w:style>
  <w:style w:type="paragraph" w:styleId="TBal">
    <w:name w:val="TOC Heading"/>
    <w:basedOn w:val="Balk1"/>
    <w:next w:val="Normal"/>
    <w:uiPriority w:val="39"/>
    <w:semiHidden/>
    <w:unhideWhenUsed/>
    <w:qFormat/>
    <w:rsid w:val="00176D18"/>
    <w:pPr>
      <w:outlineLvl w:val="9"/>
    </w:pPr>
  </w:style>
  <w:style w:type="paragraph" w:styleId="ListeParagraf">
    <w:name w:val="List Paragraph"/>
    <w:basedOn w:val="Normal"/>
    <w:uiPriority w:val="34"/>
    <w:qFormat/>
    <w:rsid w:val="00176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339457">
      <w:bodyDiv w:val="1"/>
      <w:marLeft w:val="0"/>
      <w:marRight w:val="0"/>
      <w:marTop w:val="0"/>
      <w:marBottom w:val="0"/>
      <w:divBdr>
        <w:top w:val="none" w:sz="0" w:space="0" w:color="auto"/>
        <w:left w:val="none" w:sz="0" w:space="0" w:color="auto"/>
        <w:bottom w:val="none" w:sz="0" w:space="0" w:color="auto"/>
        <w:right w:val="none" w:sz="0" w:space="0" w:color="auto"/>
      </w:divBdr>
      <w:divsChild>
        <w:div w:id="1986273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3355</Words>
  <Characters>19129</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Kameri</cp:lastModifiedBy>
  <cp:revision>2</cp:revision>
  <dcterms:created xsi:type="dcterms:W3CDTF">2023-01-09T09:18:00Z</dcterms:created>
  <dcterms:modified xsi:type="dcterms:W3CDTF">2023-01-09T09:18:00Z</dcterms:modified>
</cp:coreProperties>
</file>